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4ED" w:rsidRPr="004A0398" w:rsidRDefault="00CE64ED" w:rsidP="00CE64ED">
      <w:pPr>
        <w:autoSpaceDE w:val="0"/>
        <w:autoSpaceDN w:val="0"/>
        <w:adjustRightInd w:val="0"/>
        <w:spacing w:after="0" w:line="330" w:lineRule="exact"/>
        <w:rPr>
          <w:rFonts w:ascii="Arial" w:hAnsi="Arial" w:cs="Arial"/>
          <w:b/>
          <w:bCs/>
          <w:noProof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val="es-DO" w:eastAsia="es-D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-2896</wp:posOffset>
            </wp:positionH>
            <wp:positionV relativeFrom="paragraph">
              <wp:posOffset>-898152</wp:posOffset>
            </wp:positionV>
            <wp:extent cx="8145044" cy="10541203"/>
            <wp:effectExtent l="19050" t="0" r="8356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 plantilla servicios-01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5044" cy="10541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64ED" w:rsidRDefault="00CE64ED" w:rsidP="00CE64ED">
      <w:pPr>
        <w:tabs>
          <w:tab w:val="left" w:pos="5640"/>
        </w:tabs>
        <w:autoSpaceDE w:val="0"/>
        <w:autoSpaceDN w:val="0"/>
        <w:adjustRightInd w:val="0"/>
        <w:spacing w:after="0" w:line="270" w:lineRule="exact"/>
        <w:rPr>
          <w:rStyle w:val="nfasis"/>
          <w:rFonts w:ascii="Arial" w:hAnsi="Arial" w:cs="Arial"/>
          <w:b/>
          <w:i w:val="0"/>
          <w:sz w:val="24"/>
          <w:szCs w:val="24"/>
          <w:bdr w:val="none" w:sz="0" w:space="0" w:color="auto" w:frame="1"/>
          <w:lang w:val="es-ES"/>
        </w:rPr>
      </w:pPr>
      <w:r>
        <w:rPr>
          <w:rStyle w:val="nfasis"/>
          <w:rFonts w:ascii="Arial" w:hAnsi="Arial" w:cs="Arial"/>
          <w:b/>
          <w:i w:val="0"/>
          <w:sz w:val="24"/>
          <w:szCs w:val="24"/>
          <w:bdr w:val="none" w:sz="0" w:space="0" w:color="auto" w:frame="1"/>
          <w:lang w:val="es-ES"/>
        </w:rPr>
        <w:tab/>
      </w:r>
    </w:p>
    <w:p w:rsidR="00CE64ED" w:rsidRDefault="00CE64ED" w:rsidP="00CE64ED">
      <w:pPr>
        <w:autoSpaceDE w:val="0"/>
        <w:autoSpaceDN w:val="0"/>
        <w:adjustRightInd w:val="0"/>
        <w:spacing w:after="0" w:line="270" w:lineRule="exact"/>
        <w:rPr>
          <w:rStyle w:val="nfasis"/>
          <w:rFonts w:ascii="Arial" w:hAnsi="Arial" w:cs="Arial"/>
          <w:b/>
          <w:sz w:val="24"/>
          <w:szCs w:val="24"/>
          <w:u w:val="single"/>
          <w:bdr w:val="none" w:sz="0" w:space="0" w:color="auto" w:frame="1"/>
          <w:lang w:val="es-ES"/>
        </w:rPr>
      </w:pPr>
    </w:p>
    <w:p w:rsidR="00CE64ED" w:rsidRPr="0096401D" w:rsidRDefault="00CE64ED" w:rsidP="00CE64ED">
      <w:pPr>
        <w:autoSpaceDE w:val="0"/>
        <w:autoSpaceDN w:val="0"/>
        <w:adjustRightInd w:val="0"/>
        <w:spacing w:after="0" w:line="270" w:lineRule="exact"/>
        <w:jc w:val="center"/>
        <w:rPr>
          <w:rStyle w:val="nfasis"/>
          <w:rFonts w:ascii="Arial" w:hAnsi="Arial" w:cs="Arial"/>
          <w:b/>
          <w:u w:val="single"/>
          <w:bdr w:val="none" w:sz="0" w:space="0" w:color="auto" w:frame="1"/>
          <w:lang w:val="es-ES"/>
        </w:rPr>
      </w:pPr>
    </w:p>
    <w:p w:rsidR="00CE64ED" w:rsidRPr="0096401D" w:rsidRDefault="00CE64ED" w:rsidP="00CE64ED">
      <w:pPr>
        <w:autoSpaceDE w:val="0"/>
        <w:autoSpaceDN w:val="0"/>
        <w:adjustRightInd w:val="0"/>
        <w:spacing w:after="0" w:line="270" w:lineRule="exact"/>
        <w:jc w:val="center"/>
        <w:rPr>
          <w:rStyle w:val="nfasis"/>
          <w:rFonts w:ascii="Arial" w:hAnsi="Arial" w:cs="Arial"/>
          <w:b/>
          <w:i w:val="0"/>
          <w:sz w:val="32"/>
          <w:szCs w:val="32"/>
          <w:bdr w:val="none" w:sz="0" w:space="0" w:color="auto" w:frame="1"/>
          <w:lang w:val="es-ES"/>
        </w:rPr>
      </w:pPr>
      <w:r w:rsidRPr="0096401D">
        <w:rPr>
          <w:rStyle w:val="nfasis"/>
          <w:rFonts w:ascii="Arial" w:hAnsi="Arial" w:cs="Arial"/>
          <w:b/>
          <w:i w:val="0"/>
          <w:sz w:val="32"/>
          <w:szCs w:val="32"/>
          <w:bdr w:val="none" w:sz="0" w:space="0" w:color="auto" w:frame="1"/>
          <w:lang w:val="es-ES"/>
        </w:rPr>
        <w:t>R</w:t>
      </w:r>
      <w:r>
        <w:rPr>
          <w:rStyle w:val="nfasis"/>
          <w:rFonts w:ascii="Arial" w:hAnsi="Arial" w:cs="Arial"/>
          <w:b/>
          <w:i w:val="0"/>
          <w:sz w:val="32"/>
          <w:szCs w:val="32"/>
          <w:bdr w:val="none" w:sz="0" w:space="0" w:color="auto" w:frame="1"/>
          <w:lang w:val="es-ES"/>
        </w:rPr>
        <w:t>esidencia Temporal Laboral (</w:t>
      </w:r>
      <w:r w:rsidRPr="0096401D">
        <w:rPr>
          <w:rStyle w:val="nfasis"/>
          <w:rFonts w:ascii="Arial" w:hAnsi="Arial" w:cs="Arial"/>
          <w:b/>
          <w:i w:val="0"/>
          <w:sz w:val="32"/>
          <w:szCs w:val="32"/>
          <w:bdr w:val="none" w:sz="0" w:space="0" w:color="auto" w:frame="1"/>
          <w:lang w:val="es-ES"/>
        </w:rPr>
        <w:t>RT-3</w:t>
      </w:r>
      <w:r>
        <w:rPr>
          <w:rStyle w:val="nfasis"/>
          <w:rFonts w:ascii="Arial" w:hAnsi="Arial" w:cs="Arial"/>
          <w:b/>
          <w:i w:val="0"/>
          <w:sz w:val="32"/>
          <w:szCs w:val="32"/>
          <w:bdr w:val="none" w:sz="0" w:space="0" w:color="auto" w:frame="1"/>
          <w:lang w:val="es-ES"/>
        </w:rPr>
        <w:t>)</w:t>
      </w:r>
      <w:r w:rsidRPr="0096401D">
        <w:rPr>
          <w:rStyle w:val="nfasis"/>
          <w:rFonts w:ascii="Arial" w:hAnsi="Arial" w:cs="Arial"/>
          <w:b/>
          <w:i w:val="0"/>
          <w:sz w:val="32"/>
          <w:szCs w:val="32"/>
          <w:bdr w:val="none" w:sz="0" w:space="0" w:color="auto" w:frame="1"/>
          <w:lang w:val="es-ES"/>
        </w:rPr>
        <w:t>.</w:t>
      </w:r>
    </w:p>
    <w:p w:rsidR="00CE64ED" w:rsidRPr="00AB455D" w:rsidRDefault="00CE64ED" w:rsidP="00CE64E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caps/>
          <w:bdr w:val="none" w:sz="0" w:space="0" w:color="auto" w:frame="1"/>
          <w:lang w:val="es-ES"/>
        </w:rPr>
      </w:pPr>
    </w:p>
    <w:p w:rsidR="00CE64ED" w:rsidRPr="00AB455D" w:rsidRDefault="00CE64ED" w:rsidP="00CE64E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CE64ED" w:rsidRPr="00CE64ED" w:rsidRDefault="00CE64ED" w:rsidP="00CE64E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aps/>
          <w:bdr w:val="none" w:sz="0" w:space="0" w:color="auto" w:frame="1"/>
          <w:lang w:val="es-ES"/>
        </w:rPr>
      </w:pPr>
      <w:r w:rsidRPr="00CE64ED">
        <w:rPr>
          <w:rStyle w:val="Textoennegrita"/>
          <w:rFonts w:ascii="Arial" w:hAnsi="Arial" w:cs="Arial"/>
          <w:color w:val="000000" w:themeColor="text1"/>
          <w:bdr w:val="none" w:sz="0" w:space="0" w:color="auto" w:frame="1"/>
          <w:lang w:val="es-ES"/>
        </w:rPr>
        <w:t>Pasaporte con vigencia mínima de seis (6) meses</w:t>
      </w:r>
      <w:r w:rsidRPr="00172DD0">
        <w:rPr>
          <w:rStyle w:val="Textoennegrita"/>
          <w:rFonts w:ascii="Arial" w:hAnsi="Arial" w:cs="Arial"/>
          <w:b w:val="0"/>
          <w:color w:val="000000" w:themeColor="text1"/>
          <w:bdr w:val="none" w:sz="0" w:space="0" w:color="auto" w:frame="1"/>
          <w:lang w:val="es-ES"/>
        </w:rPr>
        <w:t xml:space="preserve">, </w:t>
      </w:r>
      <w:r w:rsidRPr="00172DD0">
        <w:rPr>
          <w:rFonts w:ascii="Arial" w:hAnsi="Arial" w:cs="Arial"/>
          <w:color w:val="000000" w:themeColor="text1"/>
          <w:bdr w:val="none" w:sz="0" w:space="0" w:color="auto" w:frame="1"/>
          <w:lang w:val="es-ES"/>
        </w:rPr>
        <w:t xml:space="preserve">copia del pasaporte completo, más dos (2) copias de </w:t>
      </w:r>
      <w:r w:rsidRPr="00172DD0">
        <w:rPr>
          <w:rFonts w:ascii="Arial" w:hAnsi="Arial" w:cs="Arial"/>
          <w:bdr w:val="none" w:sz="0" w:space="0" w:color="auto" w:frame="1"/>
          <w:lang w:val="es-ES"/>
        </w:rPr>
        <w:t>la página principal y dos (2) copias del último sello de entrada.</w:t>
      </w:r>
    </w:p>
    <w:p w:rsidR="00CE64ED" w:rsidRPr="00CE64ED" w:rsidRDefault="00CE64ED" w:rsidP="00CE64ED">
      <w:pPr>
        <w:pStyle w:val="Prrafodelista"/>
        <w:spacing w:line="276" w:lineRule="auto"/>
        <w:ind w:left="1440"/>
        <w:jc w:val="both"/>
        <w:rPr>
          <w:rFonts w:ascii="Arial" w:hAnsi="Arial" w:cs="Arial"/>
          <w:caps/>
          <w:bdr w:val="none" w:sz="0" w:space="0" w:color="auto" w:frame="1"/>
          <w:lang w:val="es-ES"/>
        </w:rPr>
      </w:pPr>
    </w:p>
    <w:p w:rsidR="00CE64ED" w:rsidRPr="00172DD0" w:rsidRDefault="00CE64ED" w:rsidP="00CE64ED">
      <w:pPr>
        <w:pStyle w:val="Prrafodelista"/>
        <w:numPr>
          <w:ilvl w:val="1"/>
          <w:numId w:val="1"/>
        </w:numPr>
        <w:spacing w:line="276" w:lineRule="auto"/>
        <w:jc w:val="both"/>
        <w:rPr>
          <w:rFonts w:ascii="Arial" w:hAnsi="Arial" w:cs="Arial"/>
          <w:caps/>
          <w:bdr w:val="none" w:sz="0" w:space="0" w:color="auto" w:frame="1"/>
          <w:lang w:val="es-ES"/>
        </w:rPr>
      </w:pPr>
      <w:r>
        <w:rPr>
          <w:rFonts w:ascii="Arial" w:hAnsi="Arial" w:cs="Arial"/>
          <w:bdr w:val="none" w:sz="0" w:space="0" w:color="auto" w:frame="1"/>
          <w:lang w:val="es-ES"/>
        </w:rPr>
        <w:t>S</w:t>
      </w:r>
      <w:r w:rsidRPr="00172DD0">
        <w:rPr>
          <w:rFonts w:ascii="Arial" w:hAnsi="Arial" w:cs="Arial"/>
          <w:bdr w:val="none" w:sz="0" w:space="0" w:color="auto" w:frame="1"/>
          <w:lang w:val="es-ES"/>
        </w:rPr>
        <w:t xml:space="preserve">i el nombre en el </w:t>
      </w:r>
      <w:r w:rsidRPr="00172DD0">
        <w:rPr>
          <w:rFonts w:ascii="Arial" w:hAnsi="Arial" w:cs="Arial"/>
          <w:caps/>
          <w:bdr w:val="none" w:sz="0" w:space="0" w:color="auto" w:frame="1"/>
          <w:lang w:val="es-ES"/>
        </w:rPr>
        <w:t>p</w:t>
      </w:r>
      <w:r w:rsidRPr="00172DD0">
        <w:rPr>
          <w:rFonts w:ascii="Arial" w:hAnsi="Arial" w:cs="Arial"/>
          <w:bdr w:val="none" w:sz="0" w:space="0" w:color="auto" w:frame="1"/>
          <w:lang w:val="es-ES"/>
        </w:rPr>
        <w:t>asaporte es diferente al del acta de nacimiento deberá depositar el documento que avale jurídicamente el cambio (</w:t>
      </w:r>
      <w:proofErr w:type="spellStart"/>
      <w:r w:rsidRPr="00172DD0">
        <w:rPr>
          <w:rFonts w:ascii="Arial" w:hAnsi="Arial" w:cs="Arial"/>
          <w:bdr w:val="none" w:sz="0" w:space="0" w:color="auto" w:frame="1"/>
          <w:lang w:val="es-ES"/>
        </w:rPr>
        <w:t>p.e.</w:t>
      </w:r>
      <w:proofErr w:type="spellEnd"/>
      <w:r w:rsidRPr="00172DD0">
        <w:rPr>
          <w:rFonts w:ascii="Arial" w:hAnsi="Arial" w:cs="Arial"/>
          <w:bdr w:val="none" w:sz="0" w:space="0" w:color="auto" w:frame="1"/>
          <w:lang w:val="es-ES"/>
        </w:rPr>
        <w:t>: acta de matrimonio, acta de adopción, etc.)</w:t>
      </w:r>
      <w:r w:rsidR="00987359">
        <w:rPr>
          <w:rFonts w:ascii="Arial" w:hAnsi="Arial" w:cs="Arial"/>
          <w:bdr w:val="none" w:sz="0" w:space="0" w:color="auto" w:frame="1"/>
          <w:lang w:val="es-ES"/>
        </w:rPr>
        <w:t>,</w:t>
      </w:r>
      <w:r w:rsidRPr="00172DD0">
        <w:rPr>
          <w:rFonts w:ascii="Arial" w:hAnsi="Arial" w:cs="Arial"/>
          <w:bdr w:val="none" w:sz="0" w:space="0" w:color="auto" w:frame="1"/>
          <w:lang w:val="es-ES"/>
        </w:rPr>
        <w:t xml:space="preserve">  apostillado.</w:t>
      </w:r>
    </w:p>
    <w:p w:rsidR="00CE64ED" w:rsidRPr="00172DD0" w:rsidRDefault="00CE64ED" w:rsidP="00CE64ED">
      <w:pPr>
        <w:pStyle w:val="Prrafodelista"/>
        <w:spacing w:line="276" w:lineRule="auto"/>
        <w:ind w:left="502" w:firstLine="60"/>
        <w:jc w:val="both"/>
        <w:rPr>
          <w:rFonts w:ascii="Arial" w:hAnsi="Arial" w:cs="Arial"/>
          <w:caps/>
          <w:lang w:val="es-ES"/>
        </w:rPr>
      </w:pPr>
    </w:p>
    <w:p w:rsidR="00CE64ED" w:rsidRPr="00172DD0" w:rsidRDefault="00CE64ED" w:rsidP="00CE64E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aps/>
          <w:bdr w:val="none" w:sz="0" w:space="0" w:color="auto" w:frame="1"/>
          <w:lang w:val="es-ES"/>
        </w:rPr>
      </w:pPr>
      <w:r w:rsidRPr="00172DD0">
        <w:rPr>
          <w:rStyle w:val="Textoennegrita"/>
          <w:rFonts w:ascii="Arial" w:hAnsi="Arial" w:cs="Arial"/>
          <w:bdr w:val="none" w:sz="0" w:space="0" w:color="auto" w:frame="1"/>
          <w:lang w:val="es-ES"/>
        </w:rPr>
        <w:t>Visa de Negocios Múltiples (NM1)</w:t>
      </w:r>
      <w:r w:rsidRPr="00172DD0">
        <w:rPr>
          <w:rStyle w:val="Textoennegrita"/>
          <w:rFonts w:ascii="Arial" w:hAnsi="Arial" w:cs="Arial"/>
          <w:b w:val="0"/>
          <w:bdr w:val="none" w:sz="0" w:space="0" w:color="auto" w:frame="1"/>
          <w:lang w:val="es-ES"/>
        </w:rPr>
        <w:t xml:space="preserve">, otorgada por el </w:t>
      </w:r>
      <w:r w:rsidRPr="00172DD0">
        <w:rPr>
          <w:rFonts w:ascii="Arial" w:hAnsi="Arial" w:cs="Arial"/>
          <w:bdr w:val="none" w:sz="0" w:space="0" w:color="auto" w:frame="1"/>
          <w:lang w:val="es-ES"/>
        </w:rPr>
        <w:t xml:space="preserve">Consulado Dominicano en su país de </w:t>
      </w:r>
      <w:r w:rsidRPr="00172DD0">
        <w:rPr>
          <w:rFonts w:ascii="Arial" w:hAnsi="Arial" w:cs="Arial"/>
          <w:szCs w:val="20"/>
          <w:bdr w:val="none" w:sz="0" w:space="0" w:color="auto" w:frame="1"/>
          <w:lang w:val="es-ES"/>
        </w:rPr>
        <w:t>procedencia</w:t>
      </w:r>
      <w:r>
        <w:rPr>
          <w:rFonts w:ascii="Arial" w:hAnsi="Arial" w:cs="Arial"/>
          <w:szCs w:val="20"/>
          <w:bdr w:val="none" w:sz="0" w:space="0" w:color="auto" w:frame="1"/>
          <w:lang w:val="es-ES"/>
        </w:rPr>
        <w:t xml:space="preserve">. </w:t>
      </w:r>
      <w:r w:rsidRPr="00172DD0">
        <w:rPr>
          <w:rFonts w:ascii="Arial" w:hAnsi="Arial" w:cs="Arial"/>
          <w:bdr w:val="none" w:sz="0" w:space="0" w:color="auto" w:frame="1"/>
          <w:lang w:val="es-ES"/>
        </w:rPr>
        <w:t>Si la visa estampada es manuscrita deberá avalarla con una certificación del Ministerio de Relaciones Exteriores (MIREX</w:t>
      </w:r>
      <w:r>
        <w:rPr>
          <w:rFonts w:ascii="Arial" w:hAnsi="Arial" w:cs="Arial"/>
          <w:bdr w:val="none" w:sz="0" w:space="0" w:color="auto" w:frame="1"/>
          <w:lang w:val="es-ES"/>
        </w:rPr>
        <w:t>)</w:t>
      </w:r>
      <w:r w:rsidRPr="00172DD0">
        <w:rPr>
          <w:rFonts w:ascii="Arial" w:hAnsi="Arial" w:cs="Arial"/>
          <w:bdr w:val="none" w:sz="0" w:space="0" w:color="auto" w:frame="1"/>
          <w:lang w:val="es-ES"/>
        </w:rPr>
        <w:t>.</w:t>
      </w:r>
    </w:p>
    <w:p w:rsidR="00CE64ED" w:rsidRPr="00172DD0" w:rsidRDefault="00CE64ED" w:rsidP="00CE64ED">
      <w:pPr>
        <w:pStyle w:val="Prrafodelista"/>
        <w:spacing w:line="276" w:lineRule="auto"/>
        <w:ind w:left="795"/>
        <w:contextualSpacing w:val="0"/>
        <w:jc w:val="both"/>
        <w:rPr>
          <w:rFonts w:ascii="Arial" w:hAnsi="Arial" w:cs="Arial"/>
          <w:caps/>
          <w:bdr w:val="none" w:sz="0" w:space="0" w:color="auto" w:frame="1"/>
          <w:lang w:val="es-ES"/>
        </w:rPr>
      </w:pPr>
    </w:p>
    <w:p w:rsidR="00CE64ED" w:rsidRPr="00CE64ED" w:rsidRDefault="00CE64ED" w:rsidP="00CE64ED">
      <w:pPr>
        <w:pStyle w:val="Prrafodelista"/>
        <w:numPr>
          <w:ilvl w:val="0"/>
          <w:numId w:val="1"/>
        </w:numPr>
        <w:spacing w:line="276" w:lineRule="auto"/>
        <w:ind w:left="709" w:hanging="310"/>
        <w:contextualSpacing w:val="0"/>
        <w:jc w:val="both"/>
        <w:rPr>
          <w:rFonts w:ascii="Arial" w:hAnsi="Arial" w:cs="Arial"/>
          <w:caps/>
          <w:bdr w:val="none" w:sz="0" w:space="0" w:color="auto" w:frame="1"/>
          <w:lang w:val="es-ES"/>
        </w:rPr>
      </w:pPr>
      <w:r w:rsidRPr="00CE64ED">
        <w:rPr>
          <w:rStyle w:val="Textoennegrita"/>
          <w:rFonts w:ascii="Arial" w:hAnsi="Arial" w:cs="Arial"/>
          <w:bdr w:val="none" w:sz="0" w:space="0" w:color="auto" w:frame="1"/>
          <w:lang w:val="es-ES"/>
        </w:rPr>
        <w:t xml:space="preserve">Acta de Nacimiento Inextensa, </w:t>
      </w:r>
      <w:r w:rsidRPr="00CE64ED">
        <w:rPr>
          <w:rFonts w:ascii="Arial" w:hAnsi="Arial" w:cs="Arial"/>
          <w:bdr w:val="none" w:sz="0" w:space="0" w:color="auto" w:frame="1"/>
          <w:lang w:val="es-ES"/>
        </w:rPr>
        <w:t>con los datos completos de los padres del</w:t>
      </w:r>
      <w:r w:rsidRPr="00CE64ED">
        <w:rPr>
          <w:rFonts w:ascii="Arial" w:hAnsi="Arial" w:cs="Arial"/>
          <w:caps/>
          <w:bdr w:val="none" w:sz="0" w:space="0" w:color="auto" w:frame="1"/>
          <w:lang w:val="es-ES"/>
        </w:rPr>
        <w:t xml:space="preserve"> </w:t>
      </w:r>
      <w:r w:rsidRPr="00CE64ED">
        <w:rPr>
          <w:rFonts w:ascii="Arial" w:hAnsi="Arial" w:cs="Arial"/>
          <w:bdr w:val="none" w:sz="0" w:space="0" w:color="auto" w:frame="1"/>
          <w:lang w:val="es-ES"/>
        </w:rPr>
        <w:t>solicitante,  apostillada o legalizada.</w:t>
      </w:r>
    </w:p>
    <w:p w:rsidR="00CE64ED" w:rsidRPr="00172DD0" w:rsidRDefault="00CE64ED" w:rsidP="00CE64ED">
      <w:pPr>
        <w:pStyle w:val="Prrafodelista"/>
        <w:numPr>
          <w:ilvl w:val="1"/>
          <w:numId w:val="1"/>
        </w:numPr>
        <w:spacing w:line="276" w:lineRule="auto"/>
        <w:jc w:val="both"/>
        <w:rPr>
          <w:rFonts w:ascii="Arial" w:hAnsi="Arial" w:cs="Arial"/>
          <w:caps/>
          <w:lang w:val="es-ES"/>
        </w:rPr>
      </w:pPr>
      <w:r>
        <w:rPr>
          <w:rFonts w:ascii="Arial" w:hAnsi="Arial" w:cs="Arial"/>
          <w:bdr w:val="none" w:sz="0" w:space="0" w:color="auto" w:frame="1"/>
          <w:lang w:val="es-ES"/>
        </w:rPr>
        <w:t>Si adquirió</w:t>
      </w:r>
      <w:r w:rsidRPr="00172DD0">
        <w:rPr>
          <w:rFonts w:ascii="Arial" w:hAnsi="Arial" w:cs="Arial"/>
          <w:bdr w:val="none" w:sz="0" w:space="0" w:color="auto" w:frame="1"/>
          <w:lang w:val="es-ES"/>
        </w:rPr>
        <w:t xml:space="preserve"> una nacionalidad distinta a su nacionalidad de origen y desea hacerse residente con </w:t>
      </w:r>
      <w:r>
        <w:rPr>
          <w:rFonts w:ascii="Arial" w:hAnsi="Arial" w:cs="Arial"/>
          <w:bdr w:val="none" w:sz="0" w:space="0" w:color="auto" w:frame="1"/>
          <w:lang w:val="es-ES"/>
        </w:rPr>
        <w:t>la</w:t>
      </w:r>
      <w:r w:rsidRPr="00172DD0">
        <w:rPr>
          <w:rFonts w:ascii="Arial" w:hAnsi="Arial" w:cs="Arial"/>
          <w:bdr w:val="none" w:sz="0" w:space="0" w:color="auto" w:frame="1"/>
          <w:lang w:val="es-ES"/>
        </w:rPr>
        <w:t xml:space="preserve"> nacionalidad</w:t>
      </w:r>
      <w:r>
        <w:rPr>
          <w:rFonts w:ascii="Arial" w:hAnsi="Arial" w:cs="Arial"/>
          <w:bdr w:val="none" w:sz="0" w:space="0" w:color="auto" w:frame="1"/>
          <w:lang w:val="es-ES"/>
        </w:rPr>
        <w:t xml:space="preserve"> adquirida</w:t>
      </w:r>
      <w:r w:rsidRPr="00172DD0">
        <w:rPr>
          <w:rFonts w:ascii="Arial" w:hAnsi="Arial" w:cs="Arial"/>
          <w:bdr w:val="none" w:sz="0" w:space="0" w:color="auto" w:frame="1"/>
          <w:lang w:val="es-ES"/>
        </w:rPr>
        <w:t>, deberá depositar</w:t>
      </w:r>
      <w:r w:rsidRPr="00CE64ED">
        <w:rPr>
          <w:rFonts w:ascii="Arial" w:hAnsi="Arial" w:cs="Arial"/>
          <w:bdr w:val="none" w:sz="0" w:space="0" w:color="auto" w:frame="1"/>
          <w:lang w:val="es-ES"/>
        </w:rPr>
        <w:t> una</w:t>
      </w:r>
      <w:r w:rsidRPr="00CE64ED">
        <w:rPr>
          <w:rFonts w:ascii="Arial" w:hAnsi="Arial" w:cs="Arial"/>
          <w:b/>
          <w:bdr w:val="none" w:sz="0" w:space="0" w:color="auto" w:frame="1"/>
          <w:lang w:val="es-ES"/>
        </w:rPr>
        <w:t xml:space="preserve"> </w:t>
      </w:r>
      <w:r w:rsidRPr="00CE64ED">
        <w:rPr>
          <w:rStyle w:val="Textoennegrita"/>
          <w:rFonts w:ascii="Arial" w:hAnsi="Arial" w:cs="Arial"/>
          <w:b w:val="0"/>
          <w:bdr w:val="none" w:sz="0" w:space="0" w:color="auto" w:frame="1"/>
          <w:lang w:val="es-ES"/>
        </w:rPr>
        <w:t>copia de</w:t>
      </w:r>
      <w:r w:rsidRPr="00172DD0">
        <w:rPr>
          <w:rStyle w:val="Textoennegrita"/>
          <w:rFonts w:ascii="Arial" w:hAnsi="Arial" w:cs="Arial"/>
          <w:bdr w:val="none" w:sz="0" w:space="0" w:color="auto" w:frame="1"/>
          <w:lang w:val="es-ES"/>
        </w:rPr>
        <w:t xml:space="preserve"> </w:t>
      </w:r>
      <w:r w:rsidRPr="00CE64ED">
        <w:rPr>
          <w:rStyle w:val="Textoennegrita"/>
          <w:rFonts w:ascii="Arial" w:hAnsi="Arial" w:cs="Arial"/>
          <w:b w:val="0"/>
          <w:bdr w:val="none" w:sz="0" w:space="0" w:color="auto" w:frame="1"/>
          <w:lang w:val="es-ES"/>
        </w:rPr>
        <w:t>la naturalización, </w:t>
      </w:r>
      <w:r w:rsidRPr="00CE64ED">
        <w:rPr>
          <w:rFonts w:ascii="Arial" w:hAnsi="Arial" w:cs="Arial"/>
          <w:bdr w:val="none" w:sz="0" w:space="0" w:color="auto" w:frame="1"/>
          <w:lang w:val="es-ES"/>
        </w:rPr>
        <w:t>certificada por el Departamento de Naturalizaciones que la emitió,</w:t>
      </w:r>
      <w:r w:rsidRPr="00CE64ED">
        <w:rPr>
          <w:rFonts w:ascii="Arial" w:hAnsi="Arial" w:cs="Arial"/>
          <w:b/>
          <w:bdr w:val="none" w:sz="0" w:space="0" w:color="auto" w:frame="1"/>
          <w:lang w:val="es-ES"/>
        </w:rPr>
        <w:t> </w:t>
      </w:r>
      <w:r w:rsidRPr="00CE64ED">
        <w:rPr>
          <w:rStyle w:val="Textoennegrita"/>
          <w:rFonts w:ascii="Arial" w:hAnsi="Arial" w:cs="Arial"/>
          <w:b w:val="0"/>
          <w:bdr w:val="none" w:sz="0" w:space="0" w:color="auto" w:frame="1"/>
          <w:lang w:val="es-ES"/>
        </w:rPr>
        <w:t>apostillada y legalizada</w:t>
      </w:r>
      <w:r w:rsidRPr="00172DD0">
        <w:rPr>
          <w:rFonts w:ascii="Arial" w:hAnsi="Arial" w:cs="Arial"/>
          <w:bdr w:val="none" w:sz="0" w:space="0" w:color="auto" w:frame="1"/>
          <w:lang w:val="es-ES"/>
        </w:rPr>
        <w:t>.</w:t>
      </w:r>
    </w:p>
    <w:p w:rsidR="00CE64ED" w:rsidRPr="00CE64ED" w:rsidRDefault="00CE64ED" w:rsidP="00CE64ED">
      <w:pPr>
        <w:pStyle w:val="Prrafodelista"/>
        <w:numPr>
          <w:ilvl w:val="1"/>
          <w:numId w:val="1"/>
        </w:numPr>
        <w:spacing w:line="276" w:lineRule="auto"/>
        <w:jc w:val="both"/>
        <w:rPr>
          <w:rFonts w:ascii="Arial" w:hAnsi="Arial" w:cs="Arial"/>
          <w:caps/>
          <w:lang w:val="es-ES"/>
        </w:rPr>
      </w:pPr>
      <w:r w:rsidRPr="00CE64ED">
        <w:rPr>
          <w:rFonts w:ascii="Arial" w:hAnsi="Arial" w:cs="Arial"/>
          <w:bdr w:val="none" w:sz="0" w:space="0" w:color="auto" w:frame="1"/>
          <w:lang w:val="es-ES"/>
        </w:rPr>
        <w:t>Si ha cambiado de nombre, deberá depositar el acta o documento donde se autoriza el cambio de nombre debidamente apostillado.</w:t>
      </w:r>
    </w:p>
    <w:p w:rsidR="00CE64ED" w:rsidRPr="00CE64ED" w:rsidRDefault="00CE64ED" w:rsidP="00CE64ED">
      <w:pPr>
        <w:pStyle w:val="Prrafodelista"/>
        <w:numPr>
          <w:ilvl w:val="1"/>
          <w:numId w:val="1"/>
        </w:numPr>
        <w:spacing w:line="276" w:lineRule="auto"/>
        <w:jc w:val="both"/>
        <w:rPr>
          <w:rFonts w:ascii="Arial" w:hAnsi="Arial" w:cs="Arial"/>
          <w:caps/>
          <w:lang w:val="es-ES"/>
        </w:rPr>
      </w:pPr>
      <w:r>
        <w:rPr>
          <w:rFonts w:ascii="Arial" w:hAnsi="Arial" w:cs="Arial"/>
          <w:caps/>
          <w:lang w:val="es-ES"/>
        </w:rPr>
        <w:t>S</w:t>
      </w:r>
      <w:r>
        <w:rPr>
          <w:rFonts w:ascii="Arial" w:hAnsi="Arial" w:cs="Arial"/>
          <w:lang w:val="es-ES"/>
        </w:rPr>
        <w:t>i</w:t>
      </w:r>
      <w:r w:rsidRPr="00172DD0">
        <w:rPr>
          <w:rFonts w:ascii="Arial" w:hAnsi="Arial" w:cs="Arial"/>
          <w:bdr w:val="none" w:sz="0" w:space="0" w:color="auto" w:frame="1"/>
          <w:lang w:val="es-ES"/>
        </w:rPr>
        <w:t xml:space="preserve"> su país de origen expide un sólo documento original del acta de nacimiento, se aceptará una copia de la misma, certificada por el Consulado Dominicano de su país de origen, o por la  sede consular de dicho país en la República Dominicana, o en la entidad oficial autorizada, legalizada en el MIREX</w:t>
      </w:r>
      <w:r>
        <w:rPr>
          <w:rFonts w:ascii="Arial" w:hAnsi="Arial" w:cs="Arial"/>
          <w:bdr w:val="none" w:sz="0" w:space="0" w:color="auto" w:frame="1"/>
          <w:lang w:val="es-ES"/>
        </w:rPr>
        <w:t>.</w:t>
      </w:r>
    </w:p>
    <w:p w:rsidR="00CE64ED" w:rsidRPr="00CE64ED" w:rsidRDefault="00CE64ED" w:rsidP="00CE64ED">
      <w:pPr>
        <w:pStyle w:val="Sinespaciado"/>
        <w:spacing w:line="276" w:lineRule="auto"/>
        <w:ind w:left="360"/>
        <w:jc w:val="both"/>
        <w:rPr>
          <w:rStyle w:val="Textoennegrita"/>
          <w:rFonts w:ascii="Arial" w:hAnsi="Arial" w:cs="Arial"/>
          <w:b w:val="0"/>
          <w:bCs w:val="0"/>
          <w:caps/>
          <w:bdr w:val="none" w:sz="0" w:space="0" w:color="auto" w:frame="1"/>
          <w:lang w:val="es-ES"/>
        </w:rPr>
      </w:pPr>
    </w:p>
    <w:p w:rsidR="00CE64ED" w:rsidRPr="00CE64ED" w:rsidRDefault="00CE64ED" w:rsidP="00CE64ED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aps/>
          <w:bdr w:val="none" w:sz="0" w:space="0" w:color="auto" w:frame="1"/>
          <w:lang w:val="es-ES"/>
        </w:rPr>
      </w:pPr>
      <w:r>
        <w:rPr>
          <w:rStyle w:val="Textoennegrita"/>
          <w:rFonts w:ascii="Arial" w:hAnsi="Arial" w:cs="Arial"/>
          <w:bdr w:val="none" w:sz="0" w:space="0" w:color="auto" w:frame="1"/>
          <w:lang w:val="es-ES"/>
        </w:rPr>
        <w:t>Cuatro</w:t>
      </w:r>
      <w:r w:rsidRPr="00172DD0">
        <w:rPr>
          <w:rStyle w:val="Textoennegrita"/>
          <w:rFonts w:ascii="Arial" w:hAnsi="Arial" w:cs="Arial"/>
          <w:bdr w:val="none" w:sz="0" w:space="0" w:color="auto" w:frame="1"/>
          <w:lang w:val="es-ES"/>
        </w:rPr>
        <w:t xml:space="preserve"> (</w:t>
      </w:r>
      <w:r>
        <w:rPr>
          <w:rStyle w:val="Textoennegrita"/>
          <w:rFonts w:ascii="Arial" w:hAnsi="Arial" w:cs="Arial"/>
          <w:bdr w:val="none" w:sz="0" w:space="0" w:color="auto" w:frame="1"/>
          <w:lang w:val="es-ES"/>
        </w:rPr>
        <w:t>4</w:t>
      </w:r>
      <w:r w:rsidRPr="00172DD0">
        <w:rPr>
          <w:rStyle w:val="Textoennegrita"/>
          <w:rFonts w:ascii="Arial" w:hAnsi="Arial" w:cs="Arial"/>
          <w:bdr w:val="none" w:sz="0" w:space="0" w:color="auto" w:frame="1"/>
          <w:lang w:val="es-ES"/>
        </w:rPr>
        <w:t>) fotografías recientes</w:t>
      </w:r>
      <w:r>
        <w:rPr>
          <w:rStyle w:val="Textoennegrita"/>
          <w:rFonts w:ascii="Arial" w:hAnsi="Arial" w:cs="Arial"/>
          <w:bdr w:val="none" w:sz="0" w:space="0" w:color="auto" w:frame="1"/>
          <w:lang w:val="es-ES"/>
        </w:rPr>
        <w:t>,</w:t>
      </w:r>
      <w:r w:rsidRPr="00172DD0">
        <w:rPr>
          <w:rStyle w:val="Textoennegrita"/>
          <w:rFonts w:ascii="Arial" w:hAnsi="Arial" w:cs="Arial"/>
          <w:bdr w:val="none" w:sz="0" w:space="0" w:color="auto" w:frame="1"/>
          <w:lang w:val="es-ES"/>
        </w:rPr>
        <w:t xml:space="preserve"> </w:t>
      </w:r>
      <w:r w:rsidRPr="00172DD0">
        <w:rPr>
          <w:rStyle w:val="Textoennegrita"/>
          <w:rFonts w:ascii="Arial" w:hAnsi="Arial" w:cs="Arial"/>
          <w:b w:val="0"/>
          <w:bdr w:val="none" w:sz="0" w:space="0" w:color="auto" w:frame="1"/>
          <w:lang w:val="es-ES"/>
        </w:rPr>
        <w:t>de un mismo set</w:t>
      </w:r>
      <w:r>
        <w:rPr>
          <w:rStyle w:val="Textoennegrita"/>
          <w:rFonts w:ascii="Arial" w:hAnsi="Arial" w:cs="Arial"/>
          <w:b w:val="0"/>
          <w:bdr w:val="none" w:sz="0" w:space="0" w:color="auto" w:frame="1"/>
          <w:lang w:val="es-ES"/>
        </w:rPr>
        <w:t xml:space="preserve">: </w:t>
      </w:r>
      <w:r w:rsidRPr="00CE64ED">
        <w:rPr>
          <w:rStyle w:val="Textoennegrita"/>
          <w:rFonts w:ascii="Arial" w:hAnsi="Arial" w:cs="Arial"/>
          <w:b w:val="0"/>
          <w:bdr w:val="none" w:sz="0" w:space="0" w:color="auto" w:frame="1"/>
          <w:lang w:val="es-ES"/>
        </w:rPr>
        <w:t>dos (2) de frente</w:t>
      </w:r>
      <w:r w:rsidRPr="00CE64ED">
        <w:rPr>
          <w:rFonts w:ascii="Arial" w:hAnsi="Arial" w:cs="Arial"/>
          <w:b/>
          <w:bdr w:val="none" w:sz="0" w:space="0" w:color="auto" w:frame="1"/>
          <w:lang w:val="es-ES"/>
        </w:rPr>
        <w:t> </w:t>
      </w:r>
      <w:r w:rsidRPr="00CE64ED">
        <w:rPr>
          <w:rFonts w:ascii="Arial" w:hAnsi="Arial" w:cs="Arial"/>
          <w:bdr w:val="none" w:sz="0" w:space="0" w:color="auto" w:frame="1"/>
          <w:lang w:val="es-ES"/>
        </w:rPr>
        <w:t>y</w:t>
      </w:r>
      <w:r w:rsidRPr="00CE64ED">
        <w:rPr>
          <w:rFonts w:ascii="Arial" w:hAnsi="Arial" w:cs="Arial"/>
          <w:b/>
          <w:bdr w:val="none" w:sz="0" w:space="0" w:color="auto" w:frame="1"/>
          <w:lang w:val="es-ES"/>
        </w:rPr>
        <w:t> </w:t>
      </w:r>
      <w:r w:rsidRPr="00CE64ED">
        <w:rPr>
          <w:rStyle w:val="Textoennegrita"/>
          <w:rFonts w:ascii="Arial" w:hAnsi="Arial" w:cs="Arial"/>
          <w:b w:val="0"/>
          <w:bdr w:val="none" w:sz="0" w:space="0" w:color="auto" w:frame="1"/>
          <w:lang w:val="es-ES"/>
        </w:rPr>
        <w:t>dos (2) de perfil derecho</w:t>
      </w:r>
      <w:r w:rsidRPr="00172DD0">
        <w:rPr>
          <w:rStyle w:val="Textoennegrita"/>
          <w:rFonts w:ascii="Arial" w:hAnsi="Arial" w:cs="Arial"/>
          <w:b w:val="0"/>
          <w:bdr w:val="none" w:sz="0" w:space="0" w:color="auto" w:frame="1"/>
          <w:lang w:val="es-ES"/>
        </w:rPr>
        <w:t>, t</w:t>
      </w:r>
      <w:r w:rsidRPr="00172DD0">
        <w:rPr>
          <w:rFonts w:ascii="Arial" w:hAnsi="Arial" w:cs="Arial"/>
          <w:bdr w:val="none" w:sz="0" w:space="0" w:color="auto" w:frame="1"/>
          <w:lang w:val="es-ES"/>
        </w:rPr>
        <w:t>amaño 2x2, sin joyas o accesorios y las orejas descubiertas, con el fondo blanco.</w:t>
      </w:r>
    </w:p>
    <w:p w:rsidR="00CE64ED" w:rsidRPr="00172DD0" w:rsidRDefault="00CE64ED" w:rsidP="00CE64ED">
      <w:pPr>
        <w:pStyle w:val="Sinespaciado"/>
        <w:spacing w:line="276" w:lineRule="auto"/>
        <w:jc w:val="both"/>
        <w:rPr>
          <w:rFonts w:ascii="Arial" w:hAnsi="Arial" w:cs="Arial"/>
          <w:caps/>
          <w:bdr w:val="none" w:sz="0" w:space="0" w:color="auto" w:frame="1"/>
          <w:lang w:val="es-ES"/>
        </w:rPr>
      </w:pPr>
      <w:r w:rsidRPr="00172DD0">
        <w:rPr>
          <w:rFonts w:ascii="Arial" w:hAnsi="Arial" w:cs="Arial"/>
          <w:bdr w:val="none" w:sz="0" w:space="0" w:color="auto" w:frame="1"/>
          <w:lang w:val="es-ES"/>
        </w:rPr>
        <w:t xml:space="preserve"> </w:t>
      </w:r>
    </w:p>
    <w:p w:rsidR="00CE64ED" w:rsidRPr="00CE64ED" w:rsidRDefault="00CE64ED" w:rsidP="00CE64ED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aps/>
          <w:lang w:val="es-ES"/>
        </w:rPr>
      </w:pPr>
      <w:r w:rsidRPr="00172DD0">
        <w:rPr>
          <w:rStyle w:val="Textoennegrita"/>
          <w:rFonts w:ascii="Arial" w:hAnsi="Arial" w:cs="Arial"/>
          <w:bdr w:val="none" w:sz="0" w:space="0" w:color="auto" w:frame="1"/>
          <w:lang w:val="es-ES"/>
        </w:rPr>
        <w:t>Certificado de No Antecedentes Penales</w:t>
      </w:r>
      <w:r>
        <w:rPr>
          <w:rStyle w:val="Textoennegrita"/>
          <w:rFonts w:ascii="Arial" w:hAnsi="Arial" w:cs="Arial"/>
          <w:bdr w:val="none" w:sz="0" w:space="0" w:color="auto" w:frame="1"/>
          <w:lang w:val="es-ES"/>
        </w:rPr>
        <w:t xml:space="preserve">, </w:t>
      </w:r>
      <w:r w:rsidRPr="00CE64ED">
        <w:rPr>
          <w:rStyle w:val="Textoennegrita"/>
          <w:rFonts w:ascii="Arial" w:hAnsi="Arial" w:cs="Arial"/>
          <w:b w:val="0"/>
          <w:bdr w:val="none" w:sz="0" w:space="0" w:color="auto" w:frame="1"/>
          <w:lang w:val="es-ES"/>
        </w:rPr>
        <w:t>e</w:t>
      </w:r>
      <w:r w:rsidRPr="00172DD0">
        <w:rPr>
          <w:rFonts w:ascii="Arial" w:hAnsi="Arial" w:cs="Arial"/>
          <w:bdr w:val="none" w:sz="0" w:space="0" w:color="auto" w:frame="1"/>
          <w:lang w:val="es-ES"/>
        </w:rPr>
        <w:t>xpedido por la autoridad competente</w:t>
      </w:r>
      <w:r>
        <w:rPr>
          <w:rFonts w:ascii="Arial" w:hAnsi="Arial" w:cs="Arial"/>
          <w:bdr w:val="none" w:sz="0" w:space="0" w:color="auto" w:frame="1"/>
          <w:lang w:val="es-ES"/>
        </w:rPr>
        <w:t>, federal,</w:t>
      </w:r>
      <w:r w:rsidRPr="00172DD0">
        <w:rPr>
          <w:rFonts w:ascii="Arial" w:hAnsi="Arial" w:cs="Arial"/>
          <w:bdr w:val="none" w:sz="0" w:space="0" w:color="auto" w:frame="1"/>
          <w:lang w:val="es-ES"/>
        </w:rPr>
        <w:t xml:space="preserve"> del país donde haya residido en los últimos cinco (5) años, legalizado o apostillado</w:t>
      </w:r>
      <w:r>
        <w:rPr>
          <w:rFonts w:ascii="Arial" w:hAnsi="Arial" w:cs="Arial"/>
          <w:bdr w:val="none" w:sz="0" w:space="0" w:color="auto" w:frame="1"/>
          <w:lang w:val="es-ES"/>
        </w:rPr>
        <w:t>.</w:t>
      </w:r>
    </w:p>
    <w:p w:rsidR="00CE64ED" w:rsidRPr="00CE64ED" w:rsidRDefault="00CE64ED" w:rsidP="00CE64ED">
      <w:pPr>
        <w:spacing w:after="0" w:line="276" w:lineRule="auto"/>
        <w:ind w:left="360"/>
        <w:jc w:val="both"/>
        <w:rPr>
          <w:rFonts w:ascii="Arial" w:hAnsi="Arial" w:cs="Arial"/>
          <w:caps/>
          <w:lang w:val="es-ES"/>
        </w:rPr>
      </w:pPr>
    </w:p>
    <w:p w:rsidR="00CE64ED" w:rsidRPr="00172DD0" w:rsidRDefault="00CE64ED" w:rsidP="00CE64ED">
      <w:pPr>
        <w:pStyle w:val="Prrafodelista"/>
        <w:numPr>
          <w:ilvl w:val="0"/>
          <w:numId w:val="3"/>
        </w:numPr>
        <w:spacing w:after="0" w:line="276" w:lineRule="auto"/>
        <w:ind w:left="1068"/>
        <w:jc w:val="both"/>
        <w:rPr>
          <w:rFonts w:ascii="Arial" w:hAnsi="Arial" w:cs="Arial"/>
          <w:caps/>
          <w:lang w:val="es-ES"/>
        </w:rPr>
      </w:pPr>
      <w:r>
        <w:rPr>
          <w:rFonts w:ascii="Arial" w:hAnsi="Arial" w:cs="Arial"/>
          <w:bdr w:val="none" w:sz="0" w:space="0" w:color="auto" w:frame="1"/>
          <w:lang w:val="es-ES"/>
        </w:rPr>
        <w:t>Si ha residido fuera de su país de origen durante los últimos 5 años, deberá incluir una copia de un documento oficial de identificación de ese país que declara haber residido (</w:t>
      </w:r>
      <w:proofErr w:type="spellStart"/>
      <w:r>
        <w:rPr>
          <w:rFonts w:ascii="Arial" w:hAnsi="Arial" w:cs="Arial"/>
          <w:bdr w:val="none" w:sz="0" w:space="0" w:color="auto" w:frame="1"/>
          <w:lang w:val="es-ES"/>
        </w:rPr>
        <w:t>p.e.</w:t>
      </w:r>
      <w:proofErr w:type="spellEnd"/>
      <w:r>
        <w:rPr>
          <w:rFonts w:ascii="Arial" w:hAnsi="Arial" w:cs="Arial"/>
          <w:bdr w:val="none" w:sz="0" w:space="0" w:color="auto" w:frame="1"/>
          <w:lang w:val="es-ES"/>
        </w:rPr>
        <w:t xml:space="preserve">: ID, DNI, cédula, licencia, etc.) </w:t>
      </w:r>
    </w:p>
    <w:p w:rsidR="00CE64ED" w:rsidRPr="00172DD0" w:rsidRDefault="00CE64ED" w:rsidP="00CE64ED">
      <w:pPr>
        <w:pStyle w:val="Prrafodelista"/>
        <w:numPr>
          <w:ilvl w:val="0"/>
          <w:numId w:val="3"/>
        </w:numPr>
        <w:spacing w:line="276" w:lineRule="auto"/>
        <w:ind w:left="1068"/>
        <w:jc w:val="both"/>
        <w:rPr>
          <w:rFonts w:ascii="Arial" w:hAnsi="Arial" w:cs="Arial"/>
          <w:caps/>
          <w:lang w:val="es-ES"/>
        </w:rPr>
      </w:pPr>
      <w:r w:rsidRPr="00172DD0">
        <w:rPr>
          <w:rFonts w:ascii="Arial" w:hAnsi="Arial" w:cs="Arial"/>
          <w:bdr w:val="none" w:sz="0" w:space="0" w:color="auto" w:frame="1"/>
          <w:lang w:val="es-ES"/>
        </w:rPr>
        <w:lastRenderedPageBreak/>
        <w:t xml:space="preserve">Si ha residido en los últimos cinco (5) años en </w:t>
      </w:r>
      <w:r>
        <w:rPr>
          <w:rFonts w:ascii="Arial" w:hAnsi="Arial" w:cs="Arial"/>
          <w:bdr w:val="none" w:sz="0" w:space="0" w:color="auto" w:frame="1"/>
          <w:lang w:val="es-ES"/>
        </w:rPr>
        <w:t>la Rep. Dom.</w:t>
      </w:r>
      <w:r w:rsidRPr="00172DD0">
        <w:rPr>
          <w:rFonts w:ascii="Arial" w:hAnsi="Arial" w:cs="Arial"/>
          <w:bdr w:val="none" w:sz="0" w:space="0" w:color="auto" w:frame="1"/>
          <w:lang w:val="es-ES"/>
        </w:rPr>
        <w:t xml:space="preserve"> y viaja a su país de origen para obtener su visado </w:t>
      </w:r>
      <w:r>
        <w:rPr>
          <w:rFonts w:ascii="Arial" w:hAnsi="Arial" w:cs="Arial"/>
          <w:bdr w:val="none" w:sz="0" w:space="0" w:color="auto" w:frame="1"/>
          <w:lang w:val="es-ES"/>
        </w:rPr>
        <w:t xml:space="preserve">de residencia </w:t>
      </w:r>
      <w:r w:rsidRPr="00172DD0">
        <w:rPr>
          <w:rFonts w:ascii="Arial" w:hAnsi="Arial" w:cs="Arial"/>
          <w:bdr w:val="none" w:sz="0" w:space="0" w:color="auto" w:frame="1"/>
          <w:lang w:val="es-ES"/>
        </w:rPr>
        <w:t xml:space="preserve">temporal, deberá gestionar el </w:t>
      </w:r>
      <w:r>
        <w:rPr>
          <w:rFonts w:ascii="Arial" w:hAnsi="Arial" w:cs="Arial"/>
          <w:bdr w:val="none" w:sz="0" w:space="0" w:color="auto" w:frame="1"/>
          <w:lang w:val="es-ES"/>
        </w:rPr>
        <w:t>C</w:t>
      </w:r>
      <w:r w:rsidRPr="00172DD0">
        <w:rPr>
          <w:rFonts w:ascii="Arial" w:hAnsi="Arial" w:cs="Arial"/>
          <w:bdr w:val="none" w:sz="0" w:space="0" w:color="auto" w:frame="1"/>
          <w:lang w:val="es-ES"/>
        </w:rPr>
        <w:t xml:space="preserve">ertificado de </w:t>
      </w:r>
      <w:r>
        <w:rPr>
          <w:rFonts w:ascii="Arial" w:hAnsi="Arial" w:cs="Arial"/>
          <w:bdr w:val="none" w:sz="0" w:space="0" w:color="auto" w:frame="1"/>
          <w:lang w:val="es-ES"/>
        </w:rPr>
        <w:t>N</w:t>
      </w:r>
      <w:r w:rsidRPr="00172DD0">
        <w:rPr>
          <w:rFonts w:ascii="Arial" w:hAnsi="Arial" w:cs="Arial"/>
          <w:bdr w:val="none" w:sz="0" w:space="0" w:color="auto" w:frame="1"/>
          <w:lang w:val="es-ES"/>
        </w:rPr>
        <w:t xml:space="preserve">o </w:t>
      </w:r>
      <w:r>
        <w:rPr>
          <w:rFonts w:ascii="Arial" w:hAnsi="Arial" w:cs="Arial"/>
          <w:bdr w:val="none" w:sz="0" w:space="0" w:color="auto" w:frame="1"/>
          <w:lang w:val="es-ES"/>
        </w:rPr>
        <w:t>A</w:t>
      </w:r>
      <w:r w:rsidRPr="00172DD0">
        <w:rPr>
          <w:rFonts w:ascii="Arial" w:hAnsi="Arial" w:cs="Arial"/>
          <w:bdr w:val="none" w:sz="0" w:space="0" w:color="auto" w:frame="1"/>
          <w:lang w:val="es-ES"/>
        </w:rPr>
        <w:t>ntecedente</w:t>
      </w:r>
      <w:r>
        <w:rPr>
          <w:rFonts w:ascii="Arial" w:hAnsi="Arial" w:cs="Arial"/>
          <w:bdr w:val="none" w:sz="0" w:space="0" w:color="auto" w:frame="1"/>
          <w:lang w:val="es-ES"/>
        </w:rPr>
        <w:t>s</w:t>
      </w:r>
      <w:r w:rsidRPr="00172DD0">
        <w:rPr>
          <w:rFonts w:ascii="Arial" w:hAnsi="Arial" w:cs="Arial"/>
          <w:bdr w:val="none" w:sz="0" w:space="0" w:color="auto" w:frame="1"/>
          <w:lang w:val="es-ES"/>
        </w:rPr>
        <w:t xml:space="preserve"> </w:t>
      </w:r>
      <w:r>
        <w:rPr>
          <w:rFonts w:ascii="Arial" w:hAnsi="Arial" w:cs="Arial"/>
          <w:bdr w:val="none" w:sz="0" w:space="0" w:color="auto" w:frame="1"/>
          <w:lang w:val="es-ES"/>
        </w:rPr>
        <w:t>P</w:t>
      </w:r>
      <w:r w:rsidRPr="00172DD0">
        <w:rPr>
          <w:rFonts w:ascii="Arial" w:hAnsi="Arial" w:cs="Arial"/>
          <w:bdr w:val="none" w:sz="0" w:space="0" w:color="auto" w:frame="1"/>
          <w:lang w:val="es-ES"/>
        </w:rPr>
        <w:t>enal</w:t>
      </w:r>
      <w:r>
        <w:rPr>
          <w:rFonts w:ascii="Arial" w:hAnsi="Arial" w:cs="Arial"/>
          <w:bdr w:val="none" w:sz="0" w:space="0" w:color="auto" w:frame="1"/>
          <w:lang w:val="es-ES"/>
        </w:rPr>
        <w:t>es en su país de origen.</w:t>
      </w:r>
      <w:r w:rsidRPr="00172DD0">
        <w:rPr>
          <w:rFonts w:ascii="Arial" w:hAnsi="Arial" w:cs="Arial"/>
          <w:bdr w:val="none" w:sz="0" w:space="0" w:color="auto" w:frame="1"/>
          <w:lang w:val="es-ES"/>
        </w:rPr>
        <w:t xml:space="preserve"> </w:t>
      </w:r>
    </w:p>
    <w:p w:rsidR="00CE64ED" w:rsidRDefault="00CE64ED" w:rsidP="00CE64ED">
      <w:pPr>
        <w:spacing w:after="0" w:line="276" w:lineRule="auto"/>
        <w:jc w:val="both"/>
        <w:rPr>
          <w:rFonts w:ascii="Arial" w:hAnsi="Arial" w:cs="Arial"/>
          <w:caps/>
          <w:lang w:val="es-ES"/>
        </w:rPr>
      </w:pPr>
    </w:p>
    <w:p w:rsidR="00CE64ED" w:rsidRPr="00CE64ED" w:rsidRDefault="00CE64ED" w:rsidP="00CE64ED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Style w:val="Textoennegrita"/>
          <w:rFonts w:ascii="Arial" w:hAnsi="Arial" w:cs="Arial"/>
          <w:b w:val="0"/>
          <w:bCs w:val="0"/>
          <w:caps/>
          <w:lang w:val="es-ES"/>
        </w:rPr>
      </w:pPr>
      <w:r w:rsidRPr="00CE64ED">
        <w:rPr>
          <w:rStyle w:val="Textoennegrita"/>
          <w:rFonts w:ascii="Arial" w:hAnsi="Arial" w:cs="Arial"/>
          <w:bdr w:val="none" w:sz="0" w:space="0" w:color="auto" w:frame="1"/>
          <w:lang w:val="es-ES"/>
        </w:rPr>
        <w:t xml:space="preserve">Contrato de Trabajo (original) </w:t>
      </w:r>
      <w:r w:rsidRPr="00CE64ED">
        <w:rPr>
          <w:rStyle w:val="Textoennegrita"/>
          <w:rFonts w:ascii="Arial" w:hAnsi="Arial" w:cs="Arial"/>
          <w:b w:val="0"/>
          <w:bdr w:val="none" w:sz="0" w:space="0" w:color="auto" w:frame="1"/>
          <w:lang w:val="es-ES"/>
        </w:rPr>
        <w:t>de la compañía para la cual labora, registrado en el Ministerio de Trabajo, notariado y legalizado en la Procuraduría General de la República.</w:t>
      </w:r>
    </w:p>
    <w:p w:rsidR="00CE64ED" w:rsidRPr="00CE64ED" w:rsidRDefault="00CE64ED" w:rsidP="00CE64ED">
      <w:pPr>
        <w:spacing w:after="0" w:line="276" w:lineRule="auto"/>
        <w:ind w:left="360"/>
        <w:jc w:val="both"/>
        <w:rPr>
          <w:rStyle w:val="Textoennegrita"/>
          <w:rFonts w:ascii="Arial" w:hAnsi="Arial" w:cs="Arial"/>
          <w:b w:val="0"/>
          <w:bCs w:val="0"/>
          <w:caps/>
          <w:lang w:val="es-ES"/>
        </w:rPr>
      </w:pPr>
    </w:p>
    <w:p w:rsidR="00CE64ED" w:rsidRPr="00CE64ED" w:rsidRDefault="00CE64ED" w:rsidP="00CE64ED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aps/>
          <w:lang w:val="es-ES"/>
        </w:rPr>
      </w:pPr>
      <w:r w:rsidRPr="00CE64ED">
        <w:rPr>
          <w:rStyle w:val="Textoennegrita"/>
          <w:rFonts w:ascii="Arial" w:hAnsi="Arial" w:cs="Arial"/>
          <w:bdr w:val="none" w:sz="0" w:space="0" w:color="auto" w:frame="1"/>
          <w:lang w:val="es-ES"/>
        </w:rPr>
        <w:t>Acta de matrimonio</w:t>
      </w:r>
      <w:r w:rsidRPr="00CE64ED">
        <w:rPr>
          <w:rFonts w:ascii="Arial" w:hAnsi="Arial" w:cs="Arial"/>
          <w:bdr w:val="none" w:sz="0" w:space="0" w:color="auto" w:frame="1"/>
          <w:lang w:val="es-ES"/>
        </w:rPr>
        <w:t>, </w:t>
      </w:r>
      <w:r w:rsidRPr="00CE64ED">
        <w:rPr>
          <w:rStyle w:val="Textoennegrita"/>
          <w:rFonts w:ascii="Arial" w:hAnsi="Arial" w:cs="Arial"/>
          <w:bdr w:val="none" w:sz="0" w:space="0" w:color="auto" w:frame="1"/>
          <w:lang w:val="es-ES"/>
        </w:rPr>
        <w:t>declaración de soltería</w:t>
      </w:r>
      <w:r w:rsidRPr="00CE64ED">
        <w:rPr>
          <w:rFonts w:ascii="Arial" w:hAnsi="Arial" w:cs="Arial"/>
          <w:bdr w:val="none" w:sz="0" w:space="0" w:color="auto" w:frame="1"/>
          <w:lang w:val="es-ES"/>
        </w:rPr>
        <w:t> </w:t>
      </w:r>
      <w:r w:rsidRPr="004E435C">
        <w:rPr>
          <w:rFonts w:ascii="Arial" w:hAnsi="Arial" w:cs="Arial"/>
          <w:b/>
          <w:bdr w:val="none" w:sz="0" w:space="0" w:color="auto" w:frame="1"/>
          <w:lang w:val="es-ES"/>
        </w:rPr>
        <w:t>o </w:t>
      </w:r>
      <w:r w:rsidRPr="00CE64ED">
        <w:rPr>
          <w:rStyle w:val="Textoennegrita"/>
          <w:rFonts w:ascii="Arial" w:hAnsi="Arial" w:cs="Arial"/>
          <w:bdr w:val="none" w:sz="0" w:space="0" w:color="auto" w:frame="1"/>
          <w:lang w:val="es-ES"/>
        </w:rPr>
        <w:t>prueba de convivencia</w:t>
      </w:r>
      <w:r w:rsidRPr="00CE64ED">
        <w:rPr>
          <w:rFonts w:ascii="Arial" w:hAnsi="Arial" w:cs="Arial"/>
          <w:bdr w:val="none" w:sz="0" w:space="0" w:color="auto" w:frame="1"/>
          <w:lang w:val="es-ES"/>
        </w:rPr>
        <w:t>, apostillada o legalizada. (Se aceptará una copia del matrimonio en el extranjero, apostillada).</w:t>
      </w:r>
    </w:p>
    <w:p w:rsidR="00CE64ED" w:rsidRPr="00CE64ED" w:rsidRDefault="00CE64ED" w:rsidP="00CE64ED">
      <w:pPr>
        <w:pStyle w:val="Prrafodelista"/>
        <w:rPr>
          <w:rFonts w:ascii="Arial" w:hAnsi="Arial" w:cs="Arial"/>
          <w:caps/>
          <w:lang w:val="es-ES"/>
        </w:rPr>
      </w:pPr>
    </w:p>
    <w:p w:rsidR="00CE64ED" w:rsidRPr="00CE64ED" w:rsidRDefault="00CE64ED" w:rsidP="00CE64ED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aps/>
          <w:lang w:val="es-ES"/>
        </w:rPr>
      </w:pPr>
      <w:r w:rsidRPr="00CE64ED">
        <w:rPr>
          <w:rFonts w:ascii="Arial" w:eastAsia="Times New Roman" w:hAnsi="Arial" w:cs="Arial"/>
          <w:b/>
          <w:bCs/>
          <w:lang w:val="es-ES"/>
        </w:rPr>
        <w:t>Póliza de garantía</w:t>
      </w:r>
      <w:r w:rsidRPr="00CE64ED">
        <w:rPr>
          <w:rFonts w:ascii="Arial" w:eastAsia="Times New Roman" w:hAnsi="Arial" w:cs="Arial"/>
          <w:bdr w:val="none" w:sz="0" w:space="0" w:color="auto" w:frame="1"/>
          <w:lang w:val="es-ES"/>
        </w:rPr>
        <w:t> contratada con una compañía de seguros autorizada por la DGM (Seguros Patria y Dominicana de Seguros).</w:t>
      </w:r>
    </w:p>
    <w:p w:rsidR="00CE64ED" w:rsidRPr="00CE64ED" w:rsidRDefault="00CE64ED" w:rsidP="00CE64ED">
      <w:pPr>
        <w:pStyle w:val="Prrafodelista"/>
        <w:rPr>
          <w:rFonts w:ascii="Arial" w:hAnsi="Arial" w:cs="Arial"/>
          <w:caps/>
          <w:lang w:val="es-ES"/>
        </w:rPr>
      </w:pPr>
    </w:p>
    <w:p w:rsidR="00CE64ED" w:rsidRPr="00CE64ED" w:rsidRDefault="00CE64ED" w:rsidP="00CE64ED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aps/>
          <w:lang w:val="es-ES"/>
        </w:rPr>
      </w:pPr>
      <w:r w:rsidRPr="00CE64ED">
        <w:rPr>
          <w:rStyle w:val="Textoennegrita"/>
          <w:rFonts w:ascii="Arial" w:hAnsi="Arial" w:cs="Arial"/>
          <w:bdr w:val="none" w:sz="0" w:space="0" w:color="auto" w:frame="1"/>
          <w:lang w:val="es-ES"/>
        </w:rPr>
        <w:t xml:space="preserve">Exámenes médicos, </w:t>
      </w:r>
      <w:r w:rsidRPr="00CE64ED">
        <w:rPr>
          <w:rFonts w:ascii="Arial" w:eastAsia="Times New Roman" w:hAnsi="Arial" w:cs="Arial"/>
          <w:bCs/>
          <w:lang w:val="es-ES"/>
        </w:rPr>
        <w:t xml:space="preserve">a realizarse </w:t>
      </w:r>
      <w:r w:rsidRPr="00CE64ED">
        <w:rPr>
          <w:rFonts w:ascii="Arial" w:eastAsia="Times New Roman" w:hAnsi="Arial" w:cs="Arial"/>
          <w:bdr w:val="none" w:sz="0" w:space="0" w:color="auto" w:frame="1"/>
          <w:lang w:val="es-ES"/>
        </w:rPr>
        <w:t xml:space="preserve">dentro de los 3 días siguientes al pago y en una de las </w:t>
      </w:r>
      <w:r w:rsidRPr="00CE64ED">
        <w:rPr>
          <w:rFonts w:ascii="Arial" w:eastAsia="Times New Roman" w:hAnsi="Arial" w:cs="Arial"/>
          <w:iCs/>
          <w:lang w:val="es-ES"/>
        </w:rPr>
        <w:t>instituciones autorizadas por la DGM.</w:t>
      </w:r>
    </w:p>
    <w:p w:rsidR="00CE64ED" w:rsidRPr="00172DD0" w:rsidRDefault="00CE64ED" w:rsidP="00CE64ED">
      <w:pPr>
        <w:pStyle w:val="default"/>
        <w:spacing w:before="0" w:beforeAutospacing="0" w:after="160" w:afterAutospacing="0" w:line="276" w:lineRule="auto"/>
        <w:jc w:val="both"/>
        <w:rPr>
          <w:rFonts w:ascii="Arial" w:hAnsi="Arial" w:cs="Arial"/>
          <w:caps/>
          <w:sz w:val="22"/>
          <w:szCs w:val="22"/>
          <w:lang w:val="es-ES"/>
        </w:rPr>
      </w:pPr>
    </w:p>
    <w:p w:rsidR="00CE64ED" w:rsidRDefault="00CE64ED" w:rsidP="00CE64ED">
      <w:pPr>
        <w:pStyle w:val="Prrafodelista"/>
        <w:spacing w:after="0" w:line="276" w:lineRule="auto"/>
        <w:ind w:left="0"/>
        <w:jc w:val="both"/>
        <w:rPr>
          <w:rFonts w:ascii="Arial" w:hAnsi="Arial" w:cs="Arial"/>
          <w:caps/>
          <w:lang w:val="es-ES"/>
        </w:rPr>
      </w:pPr>
    </w:p>
    <w:p w:rsidR="00CE64ED" w:rsidRDefault="00CE64ED" w:rsidP="00CE64ED">
      <w:pPr>
        <w:pStyle w:val="Prrafodelista"/>
        <w:spacing w:after="0" w:line="276" w:lineRule="auto"/>
        <w:jc w:val="both"/>
        <w:rPr>
          <w:rFonts w:ascii="Arial" w:hAnsi="Arial" w:cs="Arial"/>
          <w:caps/>
          <w:lang w:val="es-ES"/>
        </w:rPr>
      </w:pPr>
    </w:p>
    <w:p w:rsidR="00CE64ED" w:rsidRDefault="00CE64ED" w:rsidP="00CE64ED">
      <w:pPr>
        <w:pStyle w:val="Prrafodelista"/>
        <w:spacing w:after="0" w:line="276" w:lineRule="auto"/>
        <w:jc w:val="both"/>
        <w:rPr>
          <w:rFonts w:ascii="Arial" w:hAnsi="Arial" w:cs="Arial"/>
          <w:caps/>
          <w:lang w:val="es-ES"/>
        </w:rPr>
      </w:pPr>
    </w:p>
    <w:p w:rsidR="00CE64ED" w:rsidRDefault="00CE64ED" w:rsidP="00CE64ED">
      <w:pPr>
        <w:pStyle w:val="Prrafodelista"/>
        <w:spacing w:after="0" w:line="276" w:lineRule="auto"/>
        <w:ind w:left="0"/>
        <w:jc w:val="both"/>
        <w:rPr>
          <w:rFonts w:ascii="Arial" w:hAnsi="Arial" w:cs="Arial"/>
          <w:caps/>
          <w:lang w:val="es-ES"/>
        </w:rPr>
      </w:pPr>
    </w:p>
    <w:p w:rsidR="00CE64ED" w:rsidRDefault="00CE64ED" w:rsidP="00CE64ED">
      <w:pPr>
        <w:pStyle w:val="Prrafodelista"/>
        <w:spacing w:after="0" w:line="276" w:lineRule="auto"/>
        <w:ind w:left="0"/>
        <w:jc w:val="both"/>
        <w:rPr>
          <w:rFonts w:ascii="Arial" w:hAnsi="Arial" w:cs="Arial"/>
          <w:caps/>
          <w:lang w:val="es-ES"/>
        </w:rPr>
      </w:pPr>
    </w:p>
    <w:p w:rsidR="00CE64ED" w:rsidRDefault="00CE64ED" w:rsidP="00CE64ED">
      <w:pPr>
        <w:pStyle w:val="Prrafodelista"/>
        <w:spacing w:after="0" w:line="276" w:lineRule="auto"/>
        <w:ind w:left="0"/>
        <w:jc w:val="both"/>
        <w:rPr>
          <w:rFonts w:ascii="Arial" w:hAnsi="Arial" w:cs="Arial"/>
          <w:caps/>
          <w:lang w:val="es-ES"/>
        </w:rPr>
      </w:pPr>
    </w:p>
    <w:p w:rsidR="00CE64ED" w:rsidRDefault="00CE64ED" w:rsidP="00CE64ED">
      <w:pPr>
        <w:pStyle w:val="Prrafodelista"/>
        <w:spacing w:after="0" w:line="276" w:lineRule="auto"/>
        <w:ind w:left="0"/>
        <w:jc w:val="both"/>
        <w:rPr>
          <w:rFonts w:ascii="Arial" w:hAnsi="Arial" w:cs="Arial"/>
          <w:caps/>
          <w:lang w:val="es-ES"/>
        </w:rPr>
      </w:pPr>
    </w:p>
    <w:p w:rsidR="00CE64ED" w:rsidRDefault="00CE64ED" w:rsidP="00CE64ED">
      <w:pPr>
        <w:pStyle w:val="Prrafodelista"/>
        <w:spacing w:after="0" w:line="276" w:lineRule="auto"/>
        <w:ind w:left="0"/>
        <w:jc w:val="both"/>
        <w:rPr>
          <w:rFonts w:ascii="Arial" w:hAnsi="Arial" w:cs="Arial"/>
          <w:caps/>
          <w:lang w:val="es-ES"/>
        </w:rPr>
      </w:pPr>
    </w:p>
    <w:p w:rsidR="00CE64ED" w:rsidRDefault="00CE64ED" w:rsidP="00CE64ED">
      <w:pPr>
        <w:pStyle w:val="Prrafodelista"/>
        <w:spacing w:after="0" w:line="276" w:lineRule="auto"/>
        <w:ind w:left="0"/>
        <w:jc w:val="both"/>
        <w:rPr>
          <w:rFonts w:ascii="Arial" w:hAnsi="Arial" w:cs="Arial"/>
          <w:caps/>
          <w:lang w:val="es-ES"/>
        </w:rPr>
      </w:pPr>
    </w:p>
    <w:p w:rsidR="00CE64ED" w:rsidRDefault="00CE64ED" w:rsidP="00CE64ED">
      <w:pPr>
        <w:pStyle w:val="Prrafodelista"/>
        <w:spacing w:after="0" w:line="276" w:lineRule="auto"/>
        <w:ind w:left="0"/>
        <w:jc w:val="both"/>
        <w:rPr>
          <w:rFonts w:ascii="Arial" w:hAnsi="Arial" w:cs="Arial"/>
          <w:caps/>
          <w:lang w:val="es-ES"/>
        </w:rPr>
      </w:pPr>
    </w:p>
    <w:p w:rsidR="00CE64ED" w:rsidRDefault="00CE64ED" w:rsidP="00CE64ED">
      <w:pPr>
        <w:pStyle w:val="Prrafodelista"/>
        <w:spacing w:after="0" w:line="276" w:lineRule="auto"/>
        <w:ind w:left="0"/>
        <w:jc w:val="both"/>
        <w:rPr>
          <w:rFonts w:ascii="Arial" w:hAnsi="Arial" w:cs="Arial"/>
          <w:caps/>
          <w:lang w:val="es-ES"/>
        </w:rPr>
      </w:pPr>
    </w:p>
    <w:p w:rsidR="00CE64ED" w:rsidRDefault="00CE64ED" w:rsidP="00CE64ED">
      <w:pPr>
        <w:pStyle w:val="Prrafodelista"/>
        <w:spacing w:after="0" w:line="276" w:lineRule="auto"/>
        <w:ind w:left="0"/>
        <w:jc w:val="both"/>
        <w:rPr>
          <w:rFonts w:ascii="Arial" w:hAnsi="Arial" w:cs="Arial"/>
          <w:caps/>
          <w:lang w:val="es-ES"/>
        </w:rPr>
      </w:pPr>
    </w:p>
    <w:p w:rsidR="00CE64ED" w:rsidRDefault="00CE64ED" w:rsidP="00CE64ED">
      <w:pPr>
        <w:pStyle w:val="Prrafodelista"/>
        <w:spacing w:after="0" w:line="276" w:lineRule="auto"/>
        <w:ind w:left="0"/>
        <w:jc w:val="both"/>
        <w:rPr>
          <w:rFonts w:ascii="Arial" w:hAnsi="Arial" w:cs="Arial"/>
          <w:caps/>
          <w:lang w:val="es-ES"/>
        </w:rPr>
      </w:pPr>
    </w:p>
    <w:p w:rsidR="00CE64ED" w:rsidRDefault="00CE64ED" w:rsidP="00CE64ED">
      <w:pPr>
        <w:pStyle w:val="Prrafodelista"/>
        <w:spacing w:after="0" w:line="276" w:lineRule="auto"/>
        <w:ind w:left="0"/>
        <w:jc w:val="both"/>
        <w:rPr>
          <w:rFonts w:ascii="Arial" w:hAnsi="Arial" w:cs="Arial"/>
          <w:caps/>
          <w:lang w:val="es-ES"/>
        </w:rPr>
      </w:pPr>
    </w:p>
    <w:p w:rsidR="00CE64ED" w:rsidRDefault="00CE64ED" w:rsidP="00CE64ED">
      <w:pPr>
        <w:pStyle w:val="Prrafodelista"/>
        <w:spacing w:after="0" w:line="276" w:lineRule="auto"/>
        <w:ind w:left="0"/>
        <w:jc w:val="both"/>
        <w:rPr>
          <w:rFonts w:ascii="Arial" w:hAnsi="Arial" w:cs="Arial"/>
          <w:caps/>
          <w:lang w:val="es-ES"/>
        </w:rPr>
      </w:pPr>
    </w:p>
    <w:p w:rsidR="00CE64ED" w:rsidRDefault="00CE64ED" w:rsidP="00CE64ED">
      <w:pPr>
        <w:pStyle w:val="Prrafodelista"/>
        <w:spacing w:after="0" w:line="276" w:lineRule="auto"/>
        <w:ind w:left="0"/>
        <w:jc w:val="both"/>
        <w:rPr>
          <w:rFonts w:ascii="Arial" w:hAnsi="Arial" w:cs="Arial"/>
          <w:caps/>
          <w:lang w:val="es-ES"/>
        </w:rPr>
      </w:pPr>
    </w:p>
    <w:p w:rsidR="00CE64ED" w:rsidRDefault="00CE64ED" w:rsidP="00CE64ED">
      <w:pPr>
        <w:pStyle w:val="Prrafodelista"/>
        <w:spacing w:after="0" w:line="276" w:lineRule="auto"/>
        <w:ind w:left="0"/>
        <w:jc w:val="both"/>
        <w:rPr>
          <w:rFonts w:ascii="Arial" w:hAnsi="Arial" w:cs="Arial"/>
          <w:caps/>
          <w:lang w:val="es-ES"/>
        </w:rPr>
      </w:pPr>
    </w:p>
    <w:p w:rsidR="00CE64ED" w:rsidRDefault="00CE64ED" w:rsidP="00CE64ED">
      <w:pPr>
        <w:pStyle w:val="Prrafodelista"/>
        <w:spacing w:after="0" w:line="276" w:lineRule="auto"/>
        <w:ind w:left="0"/>
        <w:jc w:val="both"/>
        <w:rPr>
          <w:rFonts w:ascii="Arial" w:hAnsi="Arial" w:cs="Arial"/>
          <w:caps/>
          <w:lang w:val="es-ES"/>
        </w:rPr>
      </w:pPr>
    </w:p>
    <w:p w:rsidR="00CE64ED" w:rsidRDefault="00CE64ED" w:rsidP="00CE64ED">
      <w:pPr>
        <w:pStyle w:val="Prrafodelista"/>
        <w:spacing w:after="0" w:line="276" w:lineRule="auto"/>
        <w:ind w:left="0"/>
        <w:jc w:val="both"/>
        <w:rPr>
          <w:rFonts w:ascii="Arial" w:hAnsi="Arial" w:cs="Arial"/>
          <w:caps/>
          <w:lang w:val="es-ES"/>
        </w:rPr>
      </w:pPr>
    </w:p>
    <w:p w:rsidR="00CE64ED" w:rsidRDefault="00CE64ED" w:rsidP="00CE64ED">
      <w:pPr>
        <w:pStyle w:val="Prrafodelista"/>
        <w:spacing w:after="0" w:line="276" w:lineRule="auto"/>
        <w:ind w:left="0"/>
        <w:jc w:val="both"/>
        <w:rPr>
          <w:rFonts w:ascii="Arial" w:hAnsi="Arial" w:cs="Arial"/>
          <w:caps/>
          <w:lang w:val="es-ES"/>
        </w:rPr>
      </w:pPr>
    </w:p>
    <w:p w:rsidR="00CE64ED" w:rsidRDefault="00CE64ED" w:rsidP="00CE64ED">
      <w:pPr>
        <w:pStyle w:val="Prrafodelista"/>
        <w:spacing w:after="0" w:line="276" w:lineRule="auto"/>
        <w:ind w:left="0"/>
        <w:jc w:val="both"/>
        <w:rPr>
          <w:rFonts w:ascii="Arial" w:hAnsi="Arial" w:cs="Arial"/>
          <w:caps/>
          <w:lang w:val="es-ES"/>
        </w:rPr>
      </w:pPr>
    </w:p>
    <w:p w:rsidR="00CE64ED" w:rsidRDefault="00CE64ED" w:rsidP="00CE64ED">
      <w:pPr>
        <w:pStyle w:val="Prrafodelista"/>
        <w:spacing w:after="0" w:line="276" w:lineRule="auto"/>
        <w:ind w:left="0"/>
        <w:jc w:val="both"/>
        <w:rPr>
          <w:rFonts w:ascii="Arial" w:hAnsi="Arial" w:cs="Arial"/>
          <w:caps/>
          <w:lang w:val="es-ES"/>
        </w:rPr>
      </w:pPr>
    </w:p>
    <w:p w:rsidR="00CE64ED" w:rsidRDefault="00CE64ED" w:rsidP="00CE64ED">
      <w:pPr>
        <w:pStyle w:val="Prrafodelista"/>
        <w:spacing w:after="0" w:line="276" w:lineRule="auto"/>
        <w:ind w:left="0"/>
        <w:jc w:val="both"/>
        <w:rPr>
          <w:rFonts w:ascii="Arial" w:hAnsi="Arial" w:cs="Arial"/>
          <w:caps/>
          <w:lang w:val="es-ES"/>
        </w:rPr>
      </w:pPr>
    </w:p>
    <w:p w:rsidR="00CE64ED" w:rsidRDefault="00CE64ED" w:rsidP="00CE64ED">
      <w:pPr>
        <w:pStyle w:val="Prrafodelista"/>
        <w:spacing w:after="0" w:line="276" w:lineRule="auto"/>
        <w:ind w:left="0"/>
        <w:jc w:val="both"/>
        <w:rPr>
          <w:rFonts w:ascii="Arial" w:hAnsi="Arial" w:cs="Arial"/>
          <w:caps/>
          <w:lang w:val="es-ES"/>
        </w:rPr>
      </w:pPr>
    </w:p>
    <w:p w:rsidR="00CE64ED" w:rsidRDefault="00CE64ED" w:rsidP="00CE64ED">
      <w:pPr>
        <w:pStyle w:val="Prrafodelista"/>
        <w:spacing w:after="0" w:line="276" w:lineRule="auto"/>
        <w:ind w:left="0"/>
        <w:jc w:val="both"/>
        <w:rPr>
          <w:rFonts w:ascii="Arial" w:hAnsi="Arial" w:cs="Arial"/>
          <w:caps/>
          <w:lang w:val="es-ES"/>
        </w:rPr>
      </w:pPr>
    </w:p>
    <w:p w:rsidR="00CE64ED" w:rsidRDefault="00CE64ED" w:rsidP="00CE64ED">
      <w:pPr>
        <w:pStyle w:val="Prrafodelista"/>
        <w:spacing w:after="0" w:line="276" w:lineRule="auto"/>
        <w:ind w:left="0"/>
        <w:jc w:val="both"/>
        <w:rPr>
          <w:rFonts w:ascii="Arial" w:hAnsi="Arial" w:cs="Arial"/>
          <w:caps/>
          <w:lang w:val="es-ES"/>
        </w:rPr>
      </w:pPr>
    </w:p>
    <w:p w:rsidR="00CE64ED" w:rsidRDefault="00CE64ED" w:rsidP="00CE64ED">
      <w:pPr>
        <w:pStyle w:val="Prrafodelista"/>
        <w:spacing w:after="0" w:line="276" w:lineRule="auto"/>
        <w:ind w:left="0"/>
        <w:jc w:val="both"/>
        <w:rPr>
          <w:rFonts w:ascii="Arial" w:hAnsi="Arial" w:cs="Arial"/>
          <w:caps/>
          <w:lang w:val="es-ES"/>
        </w:rPr>
      </w:pPr>
    </w:p>
    <w:p w:rsidR="00CE64ED" w:rsidRPr="007F3EED" w:rsidRDefault="00CE64ED" w:rsidP="00CE64E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aps/>
          <w:u w:val="single"/>
          <w:bdr w:val="none" w:sz="0" w:space="0" w:color="auto" w:frame="1"/>
          <w:lang w:val="es-ES"/>
        </w:rPr>
      </w:pPr>
      <w:r>
        <w:rPr>
          <w:rFonts w:ascii="Arial" w:eastAsia="Times New Roman" w:hAnsi="Arial" w:cs="Arial"/>
          <w:b/>
          <w:bCs/>
          <w:u w:val="single"/>
          <w:bdr w:val="none" w:sz="0" w:space="0" w:color="auto" w:frame="1"/>
          <w:lang w:val="es-ES"/>
        </w:rPr>
        <w:lastRenderedPageBreak/>
        <w:t>Cálculo para Pago Penalidad Visa V</w:t>
      </w:r>
      <w:r w:rsidRPr="007F3EED">
        <w:rPr>
          <w:rFonts w:ascii="Arial" w:eastAsia="Times New Roman" w:hAnsi="Arial" w:cs="Arial"/>
          <w:b/>
          <w:bCs/>
          <w:u w:val="single"/>
          <w:bdr w:val="none" w:sz="0" w:space="0" w:color="auto" w:frame="1"/>
          <w:lang w:val="es-ES"/>
        </w:rPr>
        <w:t>encida</w:t>
      </w:r>
    </w:p>
    <w:p w:rsidR="00CE64ED" w:rsidRPr="007F3EED" w:rsidRDefault="00CE64ED" w:rsidP="00CE64E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aps/>
          <w:lang w:val="es-ES"/>
        </w:rPr>
      </w:pPr>
      <w:r w:rsidRPr="007F3EED">
        <w:rPr>
          <w:rFonts w:ascii="Arial" w:eastAsia="Times New Roman" w:hAnsi="Arial" w:cs="Arial"/>
          <w:b/>
          <w:bCs/>
          <w:bdr w:val="none" w:sz="0" w:space="0" w:color="auto" w:frame="1"/>
          <w:lang w:val="es-ES"/>
        </w:rPr>
        <w:t> </w:t>
      </w:r>
    </w:p>
    <w:tbl>
      <w:tblPr>
        <w:tblW w:w="6962" w:type="dxa"/>
        <w:tblInd w:w="92" w:type="dxa"/>
        <w:tblLook w:val="04A0"/>
      </w:tblPr>
      <w:tblGrid>
        <w:gridCol w:w="3844"/>
        <w:gridCol w:w="3118"/>
      </w:tblGrid>
      <w:tr w:rsidR="00CE64ED" w:rsidRPr="007F3EED" w:rsidTr="00B429C2">
        <w:trPr>
          <w:trHeight w:val="268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CE64ED" w:rsidRPr="007F3EED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F3EED">
              <w:rPr>
                <w:rFonts w:ascii="Arial" w:eastAsia="Times New Roman" w:hAnsi="Arial" w:cs="Arial"/>
                <w:b/>
                <w:bCs/>
                <w:color w:val="000000"/>
                <w:lang w:val="es-ES"/>
              </w:rPr>
              <w:t>Tiempo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CE64ED" w:rsidRPr="007F3EED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F3EED">
              <w:rPr>
                <w:rFonts w:ascii="Arial" w:eastAsia="Times New Roman" w:hAnsi="Arial" w:cs="Arial"/>
                <w:b/>
                <w:bCs/>
                <w:color w:val="000000"/>
                <w:lang w:val="es-ES"/>
              </w:rPr>
              <w:t>Tarifa vigente</w:t>
            </w:r>
          </w:p>
        </w:tc>
      </w:tr>
      <w:tr w:rsidR="00CE64ED" w:rsidRPr="007F3EED" w:rsidTr="00B429C2">
        <w:trPr>
          <w:trHeight w:val="268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64ED" w:rsidRPr="007F3EED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De 1 a 4 meses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64ED" w:rsidRPr="007F3EED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RD$ 5,000.00</w:t>
            </w:r>
          </w:p>
        </w:tc>
      </w:tr>
      <w:tr w:rsidR="00CE64ED" w:rsidRPr="007F3EED" w:rsidTr="00B429C2">
        <w:trPr>
          <w:trHeight w:val="268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64ED" w:rsidRPr="007F3EED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De 4 a 5 meses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64ED" w:rsidRPr="007F3EED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RD$ 6,000.00</w:t>
            </w:r>
          </w:p>
        </w:tc>
        <w:bookmarkStart w:id="0" w:name="_GoBack"/>
        <w:bookmarkEnd w:id="0"/>
      </w:tr>
      <w:tr w:rsidR="00CE64ED" w:rsidRPr="007F3EED" w:rsidTr="00B429C2">
        <w:trPr>
          <w:trHeight w:val="268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64ED" w:rsidRPr="007F3EED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De 5 a 6 meses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64ED" w:rsidRPr="007F3EED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RD$ 7,000.00</w:t>
            </w:r>
          </w:p>
        </w:tc>
      </w:tr>
      <w:tr w:rsidR="00CE64ED" w:rsidRPr="007F3EED" w:rsidTr="00B429C2">
        <w:trPr>
          <w:trHeight w:val="268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64ED" w:rsidRPr="007F3EED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De 6 a 7 meses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64ED" w:rsidRPr="007F3EED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RD$ 8,000.00</w:t>
            </w:r>
          </w:p>
        </w:tc>
      </w:tr>
      <w:tr w:rsidR="00CE64ED" w:rsidRPr="007F3EED" w:rsidTr="00B429C2">
        <w:trPr>
          <w:trHeight w:val="268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64ED" w:rsidRPr="007F3EED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De 7 a 8 meses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64ED" w:rsidRPr="007F3EED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RD$ 9,000.00</w:t>
            </w:r>
          </w:p>
        </w:tc>
      </w:tr>
      <w:tr w:rsidR="00CE64ED" w:rsidRPr="007F3EED" w:rsidTr="00B429C2">
        <w:trPr>
          <w:trHeight w:val="268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64ED" w:rsidRPr="007F3EED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De 8 a 9 meses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64ED" w:rsidRPr="007F3EED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RD$ 10,000.00</w:t>
            </w:r>
          </w:p>
        </w:tc>
      </w:tr>
      <w:tr w:rsidR="00CE64ED" w:rsidRPr="007F3EED" w:rsidTr="00B429C2">
        <w:trPr>
          <w:trHeight w:val="268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64ED" w:rsidRPr="007F3EED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De 9 a 10 meses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64ED" w:rsidRPr="007F3EED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RD$ 11,000.00</w:t>
            </w:r>
          </w:p>
        </w:tc>
      </w:tr>
      <w:tr w:rsidR="00CE64ED" w:rsidRPr="007F3EED" w:rsidTr="00B429C2">
        <w:trPr>
          <w:trHeight w:val="268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64ED" w:rsidRPr="007F3EED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De 10 a 11 meses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64ED" w:rsidRPr="007F3EED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RD$ 12,000.00</w:t>
            </w:r>
          </w:p>
        </w:tc>
      </w:tr>
      <w:tr w:rsidR="00CE64ED" w:rsidRPr="007F3EED" w:rsidTr="00B429C2">
        <w:trPr>
          <w:trHeight w:val="268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64ED" w:rsidRPr="007F3EED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De 11 a 12 meses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64ED" w:rsidRPr="007F3EED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RD$ 13,000.00</w:t>
            </w:r>
          </w:p>
        </w:tc>
      </w:tr>
    </w:tbl>
    <w:p w:rsidR="00CE64ED" w:rsidRPr="007F3EED" w:rsidRDefault="00CE64ED" w:rsidP="00CE64E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aps/>
          <w:bdr w:val="none" w:sz="0" w:space="0" w:color="auto" w:frame="1"/>
          <w:lang w:val="es-ES"/>
        </w:rPr>
      </w:pPr>
    </w:p>
    <w:p w:rsidR="00CE64ED" w:rsidRPr="007F3EED" w:rsidRDefault="00CE64ED" w:rsidP="00CE64E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iCs/>
          <w:bdr w:val="none" w:sz="0" w:space="0" w:color="auto" w:frame="1"/>
          <w:lang w:val="es-DO"/>
        </w:rPr>
      </w:pPr>
      <w:r w:rsidRPr="007F3EED">
        <w:rPr>
          <w:rFonts w:ascii="Arial" w:eastAsia="Times New Roman" w:hAnsi="Arial" w:cs="Arial"/>
          <w:b/>
          <w:iCs/>
          <w:bdr w:val="none" w:sz="0" w:space="0" w:color="auto" w:frame="1"/>
          <w:lang w:val="es-ES"/>
        </w:rPr>
        <w:t>Nota:</w:t>
      </w:r>
      <w:r>
        <w:rPr>
          <w:rFonts w:ascii="Arial" w:eastAsia="Times New Roman" w:hAnsi="Arial" w:cs="Arial"/>
          <w:b/>
          <w:iCs/>
          <w:bdr w:val="none" w:sz="0" w:space="0" w:color="auto" w:frame="1"/>
          <w:lang w:val="es-ES"/>
        </w:rPr>
        <w:t xml:space="preserve"> </w:t>
      </w:r>
      <w:r w:rsidRPr="007F3EED">
        <w:rPr>
          <w:rFonts w:ascii="Arial" w:eastAsia="Times New Roman" w:hAnsi="Arial" w:cs="Arial"/>
          <w:b/>
          <w:iCs/>
          <w:bdr w:val="none" w:sz="0" w:space="0" w:color="auto" w:frame="1"/>
          <w:lang w:val="es-DO"/>
        </w:rPr>
        <w:t>A partir de un (1) año de haber ingresado al país se cobrar</w:t>
      </w:r>
      <w:r>
        <w:rPr>
          <w:rFonts w:ascii="Arial" w:eastAsia="Times New Roman" w:hAnsi="Arial" w:cs="Arial"/>
          <w:b/>
          <w:iCs/>
          <w:bdr w:val="none" w:sz="0" w:space="0" w:color="auto" w:frame="1"/>
          <w:lang w:val="es-DO"/>
        </w:rPr>
        <w:t>á</w:t>
      </w:r>
      <w:r w:rsidRPr="007F3EED">
        <w:rPr>
          <w:rFonts w:ascii="Arial" w:eastAsia="Times New Roman" w:hAnsi="Arial" w:cs="Arial"/>
          <w:b/>
          <w:iCs/>
          <w:bdr w:val="none" w:sz="0" w:space="0" w:color="auto" w:frame="1"/>
          <w:lang w:val="es-DO"/>
        </w:rPr>
        <w:t xml:space="preserve"> cinco mil pesos (RD$5,000.00), por cada año o fracción</w:t>
      </w:r>
      <w:r>
        <w:rPr>
          <w:rFonts w:ascii="Arial" w:eastAsia="Times New Roman" w:hAnsi="Arial" w:cs="Arial"/>
          <w:b/>
          <w:iCs/>
          <w:bdr w:val="none" w:sz="0" w:space="0" w:color="auto" w:frame="1"/>
          <w:lang w:val="es-DO"/>
        </w:rPr>
        <w:t>.</w:t>
      </w:r>
      <w:r w:rsidRPr="007F3EED">
        <w:rPr>
          <w:rFonts w:ascii="Arial" w:eastAsia="Times New Roman" w:hAnsi="Arial" w:cs="Arial"/>
          <w:b/>
          <w:iCs/>
          <w:bdr w:val="none" w:sz="0" w:space="0" w:color="auto" w:frame="1"/>
          <w:lang w:val="es-DO"/>
        </w:rPr>
        <w:t xml:space="preserve"> </w:t>
      </w:r>
      <w:r>
        <w:rPr>
          <w:rFonts w:ascii="Arial" w:eastAsia="Times New Roman" w:hAnsi="Arial" w:cs="Arial"/>
          <w:b/>
          <w:iCs/>
          <w:bdr w:val="none" w:sz="0" w:space="0" w:color="auto" w:frame="1"/>
          <w:lang w:val="es-DO"/>
        </w:rPr>
        <w:t>E</w:t>
      </w:r>
      <w:r w:rsidRPr="007F3EED">
        <w:rPr>
          <w:rFonts w:ascii="Arial" w:eastAsia="Times New Roman" w:hAnsi="Arial" w:cs="Arial"/>
          <w:b/>
          <w:iCs/>
          <w:bdr w:val="none" w:sz="0" w:space="0" w:color="auto" w:frame="1"/>
          <w:lang w:val="es-DO"/>
        </w:rPr>
        <w:t xml:space="preserve">l plazo se </w:t>
      </w:r>
      <w:r>
        <w:rPr>
          <w:rFonts w:ascii="Arial" w:eastAsia="Times New Roman" w:hAnsi="Arial" w:cs="Arial"/>
          <w:b/>
          <w:iCs/>
          <w:bdr w:val="none" w:sz="0" w:space="0" w:color="auto" w:frame="1"/>
          <w:lang w:val="es-DO"/>
        </w:rPr>
        <w:t xml:space="preserve">calcula </w:t>
      </w:r>
      <w:r w:rsidRPr="007F3EED">
        <w:rPr>
          <w:rFonts w:ascii="Arial" w:eastAsia="Times New Roman" w:hAnsi="Arial" w:cs="Arial"/>
          <w:b/>
          <w:iCs/>
          <w:bdr w:val="none" w:sz="0" w:space="0" w:color="auto" w:frame="1"/>
          <w:lang w:val="es-DO"/>
        </w:rPr>
        <w:t xml:space="preserve">a partir de la fecha de entrada al país </w:t>
      </w:r>
      <w:r>
        <w:rPr>
          <w:rFonts w:ascii="Arial" w:eastAsia="Times New Roman" w:hAnsi="Arial" w:cs="Arial"/>
          <w:b/>
          <w:iCs/>
          <w:bdr w:val="none" w:sz="0" w:space="0" w:color="auto" w:frame="1"/>
          <w:lang w:val="es-DO"/>
        </w:rPr>
        <w:t xml:space="preserve">y </w:t>
      </w:r>
      <w:r w:rsidRPr="007F3EED">
        <w:rPr>
          <w:rFonts w:ascii="Arial" w:eastAsia="Times New Roman" w:hAnsi="Arial" w:cs="Arial"/>
          <w:b/>
          <w:iCs/>
          <w:bdr w:val="none" w:sz="0" w:space="0" w:color="auto" w:frame="1"/>
          <w:lang w:val="es-DO"/>
        </w:rPr>
        <w:t>no de</w:t>
      </w:r>
      <w:r>
        <w:rPr>
          <w:rFonts w:ascii="Arial" w:eastAsia="Times New Roman" w:hAnsi="Arial" w:cs="Arial"/>
          <w:b/>
          <w:iCs/>
          <w:bdr w:val="none" w:sz="0" w:space="0" w:color="auto" w:frame="1"/>
          <w:lang w:val="es-DO"/>
        </w:rPr>
        <w:t xml:space="preserve"> </w:t>
      </w:r>
      <w:r w:rsidRPr="007F3EED">
        <w:rPr>
          <w:rFonts w:ascii="Arial" w:eastAsia="Times New Roman" w:hAnsi="Arial" w:cs="Arial"/>
          <w:b/>
          <w:iCs/>
          <w:bdr w:val="none" w:sz="0" w:space="0" w:color="auto" w:frame="1"/>
          <w:lang w:val="es-DO"/>
        </w:rPr>
        <w:t>l</w:t>
      </w:r>
      <w:r>
        <w:rPr>
          <w:rFonts w:ascii="Arial" w:eastAsia="Times New Roman" w:hAnsi="Arial" w:cs="Arial"/>
          <w:b/>
          <w:iCs/>
          <w:bdr w:val="none" w:sz="0" w:space="0" w:color="auto" w:frame="1"/>
          <w:lang w:val="es-DO"/>
        </w:rPr>
        <w:t>a fecha de</w:t>
      </w:r>
      <w:r w:rsidRPr="007F3EED">
        <w:rPr>
          <w:rFonts w:ascii="Arial" w:eastAsia="Times New Roman" w:hAnsi="Arial" w:cs="Arial"/>
          <w:b/>
          <w:iCs/>
          <w:bdr w:val="none" w:sz="0" w:space="0" w:color="auto" w:frame="1"/>
          <w:lang w:val="es-DO"/>
        </w:rPr>
        <w:t xml:space="preserve"> la visa.</w:t>
      </w:r>
    </w:p>
    <w:p w:rsidR="00CE64ED" w:rsidRPr="007F3EED" w:rsidRDefault="00CE64ED" w:rsidP="00CE64E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caps/>
          <w:lang w:val="es-DO"/>
        </w:rPr>
      </w:pPr>
      <w:r w:rsidRPr="007F3EED">
        <w:rPr>
          <w:rFonts w:ascii="Arial" w:eastAsia="Times New Roman" w:hAnsi="Arial" w:cs="Arial"/>
          <w:b/>
          <w:bCs/>
          <w:bdr w:val="none" w:sz="0" w:space="0" w:color="auto" w:frame="1"/>
          <w:lang w:val="es-DO"/>
        </w:rPr>
        <w:t> </w:t>
      </w:r>
    </w:p>
    <w:p w:rsidR="00CE64ED" w:rsidRDefault="00CE64ED" w:rsidP="00CE64E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bdr w:val="none" w:sz="0" w:space="0" w:color="auto" w:frame="1"/>
          <w:lang w:val="es-ES"/>
        </w:rPr>
      </w:pPr>
    </w:p>
    <w:p w:rsidR="00CE64ED" w:rsidRPr="007F3EED" w:rsidRDefault="00CE64ED" w:rsidP="00CE64E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caps/>
          <w:u w:val="single"/>
          <w:lang w:val="es-DO"/>
        </w:rPr>
      </w:pPr>
      <w:r>
        <w:rPr>
          <w:rFonts w:ascii="Arial" w:eastAsia="Times New Roman" w:hAnsi="Arial" w:cs="Arial"/>
          <w:b/>
          <w:bCs/>
          <w:u w:val="single"/>
          <w:bdr w:val="none" w:sz="0" w:space="0" w:color="auto" w:frame="1"/>
          <w:lang w:val="es-ES"/>
        </w:rPr>
        <w:t xml:space="preserve">Cálculo para </w:t>
      </w:r>
      <w:r w:rsidRPr="009318B6">
        <w:rPr>
          <w:rFonts w:ascii="Arial" w:eastAsia="Times New Roman" w:hAnsi="Arial" w:cs="Arial"/>
          <w:b/>
          <w:bCs/>
          <w:u w:val="single"/>
          <w:bdr w:val="none" w:sz="0" w:space="0" w:color="auto" w:frame="1"/>
          <w:lang w:val="es-DO"/>
        </w:rPr>
        <w:t>Pago de Estadía</w:t>
      </w:r>
    </w:p>
    <w:p w:rsidR="00CE64ED" w:rsidRPr="009318B6" w:rsidRDefault="00CE64ED" w:rsidP="00CE64E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aps/>
          <w:lang w:val="es-DO"/>
        </w:rPr>
      </w:pPr>
    </w:p>
    <w:tbl>
      <w:tblPr>
        <w:tblW w:w="6962" w:type="dxa"/>
        <w:tblInd w:w="92" w:type="dxa"/>
        <w:tblLook w:val="04A0"/>
      </w:tblPr>
      <w:tblGrid>
        <w:gridCol w:w="3844"/>
        <w:gridCol w:w="3118"/>
      </w:tblGrid>
      <w:tr w:rsidR="00CE64ED" w:rsidRPr="009318B6" w:rsidTr="00B429C2">
        <w:trPr>
          <w:trHeight w:val="207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CE64ED" w:rsidRPr="009318B6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DO"/>
              </w:rPr>
            </w:pPr>
            <w:r w:rsidRPr="007F3EED">
              <w:rPr>
                <w:rFonts w:ascii="Arial" w:eastAsia="Times New Roman" w:hAnsi="Arial" w:cs="Arial"/>
                <w:bCs/>
                <w:color w:val="000000"/>
                <w:lang w:val="es-ES"/>
              </w:rPr>
              <w:t>Tiempo de estadía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CE64ED" w:rsidRPr="009318B6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DO"/>
              </w:rPr>
            </w:pPr>
            <w:r w:rsidRPr="007F3EED">
              <w:rPr>
                <w:rFonts w:ascii="Arial" w:eastAsia="Times New Roman" w:hAnsi="Arial" w:cs="Arial"/>
                <w:bCs/>
                <w:color w:val="000000"/>
                <w:lang w:val="es-ES"/>
              </w:rPr>
              <w:t>Tarifa vigente</w:t>
            </w:r>
          </w:p>
        </w:tc>
      </w:tr>
      <w:tr w:rsidR="00CE64ED" w:rsidRPr="009318B6" w:rsidTr="00B429C2">
        <w:trPr>
          <w:trHeight w:val="207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64ED" w:rsidRPr="009318B6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s-DO"/>
              </w:rPr>
            </w:pPr>
            <w:r w:rsidRPr="009D03C1">
              <w:rPr>
                <w:rFonts w:ascii="Arial" w:eastAsia="Times New Roman" w:hAnsi="Arial" w:cs="Arial"/>
                <w:color w:val="000000"/>
                <w:sz w:val="24"/>
                <w:lang w:val="es-ES"/>
              </w:rPr>
              <w:t>30 días a 90 días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64ED" w:rsidRPr="009318B6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DO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RD$ 2,500.00</w:t>
            </w:r>
          </w:p>
        </w:tc>
      </w:tr>
      <w:tr w:rsidR="00CE64ED" w:rsidRPr="009318B6" w:rsidTr="00B429C2">
        <w:trPr>
          <w:trHeight w:val="207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64ED" w:rsidRPr="009318B6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s-DO"/>
              </w:rPr>
            </w:pPr>
            <w:r w:rsidRPr="009D03C1">
              <w:rPr>
                <w:rFonts w:ascii="Arial" w:eastAsia="Times New Roman" w:hAnsi="Arial" w:cs="Arial"/>
                <w:color w:val="000000"/>
                <w:sz w:val="24"/>
                <w:lang w:val="es-ES"/>
              </w:rPr>
              <w:t>3 a 9 meses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64ED" w:rsidRPr="009318B6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DO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RD$ 4,000.00</w:t>
            </w:r>
          </w:p>
        </w:tc>
      </w:tr>
      <w:tr w:rsidR="00CE64ED" w:rsidRPr="007F3EED" w:rsidTr="00B429C2">
        <w:trPr>
          <w:trHeight w:val="207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64ED" w:rsidRPr="009D03C1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D03C1">
              <w:rPr>
                <w:rFonts w:ascii="Arial" w:eastAsia="Times New Roman" w:hAnsi="Arial" w:cs="Arial"/>
                <w:color w:val="000000"/>
                <w:sz w:val="24"/>
                <w:lang w:val="es-ES"/>
              </w:rPr>
              <w:t>9 a 12 meses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64ED" w:rsidRPr="007F3EED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RD$ 5,000.00</w:t>
            </w:r>
          </w:p>
        </w:tc>
      </w:tr>
      <w:tr w:rsidR="00CE64ED" w:rsidRPr="007F3EED" w:rsidTr="00B429C2">
        <w:trPr>
          <w:trHeight w:val="207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64ED" w:rsidRPr="009D03C1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D03C1">
              <w:rPr>
                <w:rFonts w:ascii="Arial" w:eastAsia="Times New Roman" w:hAnsi="Arial" w:cs="Arial"/>
                <w:color w:val="000000"/>
                <w:sz w:val="24"/>
                <w:lang w:val="es-ES"/>
              </w:rPr>
              <w:t>12 a 18 meses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64ED" w:rsidRPr="007F3EED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RD$ 6,500.00</w:t>
            </w:r>
          </w:p>
        </w:tc>
      </w:tr>
      <w:tr w:rsidR="00CE64ED" w:rsidRPr="007F3EED" w:rsidTr="00B429C2">
        <w:trPr>
          <w:trHeight w:val="207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64ED" w:rsidRPr="009D03C1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D03C1">
              <w:rPr>
                <w:rFonts w:ascii="Arial" w:eastAsia="Times New Roman" w:hAnsi="Arial" w:cs="Arial"/>
                <w:color w:val="000000"/>
                <w:sz w:val="24"/>
                <w:lang w:val="es-ES"/>
              </w:rPr>
              <w:t>18 a 24 meses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64ED" w:rsidRPr="007F3EED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RD$ 8,000.00</w:t>
            </w:r>
          </w:p>
        </w:tc>
      </w:tr>
      <w:tr w:rsidR="00CE64ED" w:rsidRPr="007F3EED" w:rsidTr="00B429C2">
        <w:trPr>
          <w:trHeight w:val="207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64ED" w:rsidRPr="009D03C1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D03C1">
              <w:rPr>
                <w:rFonts w:ascii="Arial" w:eastAsia="Times New Roman" w:hAnsi="Arial" w:cs="Arial"/>
                <w:color w:val="000000"/>
                <w:sz w:val="24"/>
                <w:lang w:val="es-ES"/>
              </w:rPr>
              <w:t>24 a 30 meses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64ED" w:rsidRPr="007F3EED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RD$ 9,500.00</w:t>
            </w:r>
          </w:p>
        </w:tc>
      </w:tr>
      <w:tr w:rsidR="00CE64ED" w:rsidRPr="007F3EED" w:rsidTr="00B429C2">
        <w:trPr>
          <w:trHeight w:val="207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64ED" w:rsidRPr="009D03C1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D03C1">
              <w:rPr>
                <w:rFonts w:ascii="Arial" w:eastAsia="Times New Roman" w:hAnsi="Arial" w:cs="Arial"/>
                <w:color w:val="000000"/>
                <w:sz w:val="24"/>
                <w:lang w:val="es-ES"/>
              </w:rPr>
              <w:t>30 a 36 meses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64ED" w:rsidRPr="007F3EED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RD$ 11,000.00</w:t>
            </w:r>
          </w:p>
        </w:tc>
      </w:tr>
      <w:tr w:rsidR="00CE64ED" w:rsidRPr="007F3EED" w:rsidTr="00B429C2">
        <w:trPr>
          <w:trHeight w:val="207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64ED" w:rsidRPr="009D03C1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D03C1">
              <w:rPr>
                <w:rFonts w:ascii="Arial" w:eastAsia="Times New Roman" w:hAnsi="Arial" w:cs="Arial"/>
                <w:color w:val="000000"/>
                <w:sz w:val="24"/>
                <w:lang w:val="es-ES"/>
              </w:rPr>
              <w:t xml:space="preserve"> 36 a 48 meses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64ED" w:rsidRPr="007F3EED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RD$ 16,000.00</w:t>
            </w:r>
          </w:p>
        </w:tc>
      </w:tr>
      <w:tr w:rsidR="00CE64ED" w:rsidRPr="007F3EED" w:rsidTr="00B429C2">
        <w:trPr>
          <w:trHeight w:val="207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64ED" w:rsidRPr="009D03C1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D03C1">
              <w:rPr>
                <w:rFonts w:ascii="Arial" w:eastAsia="Times New Roman" w:hAnsi="Arial" w:cs="Arial"/>
                <w:color w:val="000000"/>
                <w:sz w:val="24"/>
                <w:lang w:val="es-ES"/>
              </w:rPr>
              <w:t>48 a 60 meses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64ED" w:rsidRPr="007F3EED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RD$ 20,000.00</w:t>
            </w:r>
          </w:p>
        </w:tc>
      </w:tr>
      <w:tr w:rsidR="00CE64ED" w:rsidRPr="007F3EED" w:rsidTr="00B429C2">
        <w:trPr>
          <w:trHeight w:val="207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64ED" w:rsidRPr="009D03C1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val="es-ES"/>
              </w:rPr>
              <w:t>5</w:t>
            </w:r>
            <w:r w:rsidRPr="009D03C1">
              <w:rPr>
                <w:rFonts w:ascii="Arial" w:eastAsia="Times New Roman" w:hAnsi="Arial" w:cs="Arial"/>
                <w:color w:val="000000"/>
                <w:sz w:val="24"/>
                <w:lang w:val="es-ES"/>
              </w:rPr>
              <w:t xml:space="preserve"> años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64ED" w:rsidRPr="007F3EED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 xml:space="preserve">RD$ </w:t>
            </w:r>
            <w:r>
              <w:rPr>
                <w:rFonts w:ascii="Arial" w:eastAsia="Times New Roman" w:hAnsi="Arial" w:cs="Arial"/>
                <w:color w:val="000000"/>
                <w:lang w:val="es-ES"/>
              </w:rPr>
              <w:t>25</w:t>
            </w: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,000.00</w:t>
            </w:r>
          </w:p>
        </w:tc>
      </w:tr>
      <w:tr w:rsidR="00CE64ED" w:rsidRPr="007F3EED" w:rsidTr="00B429C2">
        <w:trPr>
          <w:trHeight w:val="207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64ED" w:rsidRPr="009D03C1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D03C1">
              <w:rPr>
                <w:rFonts w:ascii="Arial" w:eastAsia="Times New Roman" w:hAnsi="Arial" w:cs="Arial"/>
                <w:color w:val="000000"/>
                <w:sz w:val="24"/>
                <w:lang w:val="es-ES"/>
              </w:rPr>
              <w:t>6 años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64ED" w:rsidRPr="007F3EED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RD$ 30,000.00</w:t>
            </w:r>
          </w:p>
        </w:tc>
      </w:tr>
      <w:tr w:rsidR="00CE64ED" w:rsidRPr="007F3EED" w:rsidTr="00B429C2">
        <w:trPr>
          <w:trHeight w:val="207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64ED" w:rsidRPr="009D03C1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D03C1">
              <w:rPr>
                <w:rFonts w:ascii="Arial" w:eastAsia="Times New Roman" w:hAnsi="Arial" w:cs="Arial"/>
                <w:color w:val="000000"/>
                <w:sz w:val="24"/>
                <w:lang w:val="es-ES"/>
              </w:rPr>
              <w:t>7 años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64ED" w:rsidRPr="007F3EED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RD$ 40,000.00</w:t>
            </w:r>
          </w:p>
        </w:tc>
      </w:tr>
      <w:tr w:rsidR="00CE64ED" w:rsidRPr="007F3EED" w:rsidTr="00B429C2">
        <w:trPr>
          <w:trHeight w:val="207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64ED" w:rsidRPr="009D03C1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D03C1">
              <w:rPr>
                <w:rFonts w:ascii="Arial" w:eastAsia="Times New Roman" w:hAnsi="Arial" w:cs="Arial"/>
                <w:color w:val="000000"/>
                <w:sz w:val="24"/>
                <w:lang w:val="es-ES"/>
              </w:rPr>
              <w:t>8 años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64ED" w:rsidRPr="007F3EED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RD$ 50,000.00</w:t>
            </w:r>
          </w:p>
        </w:tc>
      </w:tr>
      <w:tr w:rsidR="00CE64ED" w:rsidRPr="007F3EED" w:rsidTr="00B429C2">
        <w:trPr>
          <w:trHeight w:val="207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64ED" w:rsidRPr="009D03C1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D03C1">
              <w:rPr>
                <w:rFonts w:ascii="Arial" w:eastAsia="Times New Roman" w:hAnsi="Arial" w:cs="Arial"/>
                <w:color w:val="000000"/>
                <w:sz w:val="24"/>
                <w:lang w:val="es-ES"/>
              </w:rPr>
              <w:t>9 años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64ED" w:rsidRPr="007F3EED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RD$ 60,000.00</w:t>
            </w:r>
          </w:p>
        </w:tc>
      </w:tr>
      <w:tr w:rsidR="00CE64ED" w:rsidRPr="007F3EED" w:rsidTr="00B429C2">
        <w:trPr>
          <w:trHeight w:val="207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64ED" w:rsidRPr="009D03C1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D03C1">
              <w:rPr>
                <w:rFonts w:ascii="Arial" w:eastAsia="Times New Roman" w:hAnsi="Arial" w:cs="Arial"/>
                <w:color w:val="000000"/>
                <w:sz w:val="24"/>
                <w:lang w:val="es-ES"/>
              </w:rPr>
              <w:t>10 años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64ED" w:rsidRPr="007F3EED" w:rsidRDefault="00CE64ED" w:rsidP="00B4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F3EED">
              <w:rPr>
                <w:rFonts w:ascii="Arial" w:eastAsia="Times New Roman" w:hAnsi="Arial" w:cs="Arial"/>
                <w:color w:val="000000"/>
                <w:lang w:val="es-ES"/>
              </w:rPr>
              <w:t>RD$ 70,000.00</w:t>
            </w:r>
          </w:p>
        </w:tc>
      </w:tr>
    </w:tbl>
    <w:p w:rsidR="00CE64ED" w:rsidRDefault="00CE64ED" w:rsidP="00CE64E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iCs/>
          <w:bdr w:val="none" w:sz="0" w:space="0" w:color="auto" w:frame="1"/>
          <w:lang w:val="es-ES"/>
        </w:rPr>
      </w:pPr>
    </w:p>
    <w:p w:rsidR="00CE64ED" w:rsidRPr="007049B7" w:rsidRDefault="00CE64ED" w:rsidP="00CE64E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caps/>
          <w:lang w:val="es-ES"/>
        </w:rPr>
      </w:pPr>
      <w:r w:rsidRPr="007F3EED">
        <w:rPr>
          <w:rFonts w:ascii="Arial" w:eastAsia="Times New Roman" w:hAnsi="Arial" w:cs="Arial"/>
          <w:b/>
          <w:bCs/>
          <w:iCs/>
          <w:bdr w:val="none" w:sz="0" w:space="0" w:color="auto" w:frame="1"/>
          <w:lang w:val="es-ES"/>
        </w:rPr>
        <w:t>Nota:</w:t>
      </w:r>
      <w:r>
        <w:rPr>
          <w:rFonts w:ascii="Arial" w:eastAsia="Times New Roman" w:hAnsi="Arial" w:cs="Arial"/>
          <w:b/>
          <w:bCs/>
          <w:iCs/>
          <w:bdr w:val="none" w:sz="0" w:space="0" w:color="auto" w:frame="1"/>
          <w:lang w:val="es-ES"/>
        </w:rPr>
        <w:t xml:space="preserve"> </w:t>
      </w:r>
      <w:r w:rsidRPr="007F3EED">
        <w:rPr>
          <w:rFonts w:ascii="Arial" w:eastAsia="Times New Roman" w:hAnsi="Arial" w:cs="Arial"/>
          <w:b/>
          <w:iCs/>
          <w:bdr w:val="none" w:sz="0" w:space="0" w:color="auto" w:frame="1"/>
          <w:lang w:val="es-ES"/>
        </w:rPr>
        <w:t>A partir de los diez (10) años, cada año o fracción, aumentará RD$5,000.00</w:t>
      </w:r>
      <w:r>
        <w:rPr>
          <w:rFonts w:ascii="Arial" w:eastAsia="Times New Roman" w:hAnsi="Arial" w:cs="Arial"/>
          <w:b/>
          <w:iCs/>
          <w:bdr w:val="none" w:sz="0" w:space="0" w:color="auto" w:frame="1"/>
          <w:lang w:val="es-ES"/>
        </w:rPr>
        <w:t>.</w:t>
      </w:r>
      <w:r w:rsidRPr="007F3EED">
        <w:rPr>
          <w:rFonts w:ascii="Arial" w:eastAsia="Times New Roman" w:hAnsi="Arial" w:cs="Arial"/>
          <w:b/>
          <w:lang w:val="es-ES"/>
        </w:rPr>
        <w:t xml:space="preserve"> </w:t>
      </w:r>
      <w:r>
        <w:rPr>
          <w:rFonts w:ascii="Arial" w:eastAsia="Times New Roman" w:hAnsi="Arial" w:cs="Arial"/>
          <w:b/>
          <w:iCs/>
          <w:bdr w:val="none" w:sz="0" w:space="0" w:color="auto" w:frame="1"/>
          <w:lang w:val="es-ES"/>
        </w:rPr>
        <w:t>E</w:t>
      </w:r>
      <w:r w:rsidRPr="007F3EED">
        <w:rPr>
          <w:rFonts w:ascii="Arial" w:eastAsia="Times New Roman" w:hAnsi="Arial" w:cs="Arial"/>
          <w:b/>
          <w:iCs/>
          <w:bdr w:val="none" w:sz="0" w:space="0" w:color="auto" w:frame="1"/>
          <w:lang w:val="es-ES"/>
        </w:rPr>
        <w:t xml:space="preserve">ste pago no </w:t>
      </w:r>
      <w:r>
        <w:rPr>
          <w:rFonts w:ascii="Arial" w:eastAsia="Times New Roman" w:hAnsi="Arial" w:cs="Arial"/>
          <w:b/>
          <w:iCs/>
          <w:bdr w:val="none" w:sz="0" w:space="0" w:color="auto" w:frame="1"/>
          <w:lang w:val="es-ES"/>
        </w:rPr>
        <w:t xml:space="preserve">es </w:t>
      </w:r>
      <w:r w:rsidRPr="007F3EED">
        <w:rPr>
          <w:rFonts w:ascii="Arial" w:eastAsia="Times New Roman" w:hAnsi="Arial" w:cs="Arial"/>
          <w:b/>
          <w:iCs/>
          <w:bdr w:val="none" w:sz="0" w:space="0" w:color="auto" w:frame="1"/>
          <w:lang w:val="es-ES"/>
        </w:rPr>
        <w:t>una prórroga que autori</w:t>
      </w:r>
      <w:r>
        <w:rPr>
          <w:rFonts w:ascii="Arial" w:eastAsia="Times New Roman" w:hAnsi="Arial" w:cs="Arial"/>
          <w:b/>
          <w:iCs/>
          <w:bdr w:val="none" w:sz="0" w:space="0" w:color="auto" w:frame="1"/>
          <w:lang w:val="es-ES"/>
        </w:rPr>
        <w:t>za</w:t>
      </w:r>
      <w:r w:rsidRPr="007F3EED">
        <w:rPr>
          <w:rFonts w:ascii="Arial" w:eastAsia="Times New Roman" w:hAnsi="Arial" w:cs="Arial"/>
          <w:b/>
          <w:iCs/>
          <w:bdr w:val="none" w:sz="0" w:space="0" w:color="auto" w:frame="1"/>
          <w:lang w:val="es-ES"/>
        </w:rPr>
        <w:t xml:space="preserve"> al extranjero a permanecer en el país.</w:t>
      </w:r>
    </w:p>
    <w:p w:rsidR="00CE64ED" w:rsidRPr="00552D10" w:rsidRDefault="00CE64ED" w:rsidP="00CE64ED">
      <w:pPr>
        <w:rPr>
          <w:lang w:val="es-ES"/>
        </w:rPr>
      </w:pPr>
    </w:p>
    <w:p w:rsidR="00CE64ED" w:rsidRPr="00CE64ED" w:rsidRDefault="00CE64ED" w:rsidP="00CE64ED">
      <w:pPr>
        <w:spacing w:after="0"/>
        <w:jc w:val="both"/>
        <w:rPr>
          <w:rFonts w:ascii="Arial" w:hAnsi="Arial" w:cs="Arial"/>
          <w:caps/>
          <w:szCs w:val="20"/>
          <w:lang w:val="es-ES"/>
        </w:rPr>
      </w:pPr>
    </w:p>
    <w:p w:rsidR="00CE64ED" w:rsidRPr="00AB455D" w:rsidRDefault="00CE64ED" w:rsidP="00CE64ED">
      <w:pPr>
        <w:spacing w:after="0"/>
        <w:jc w:val="both"/>
        <w:rPr>
          <w:rFonts w:ascii="Arial" w:hAnsi="Arial" w:cs="Arial"/>
          <w:caps/>
          <w:sz w:val="18"/>
          <w:szCs w:val="20"/>
        </w:rPr>
      </w:pPr>
      <w:r w:rsidRPr="00AB455D">
        <w:rPr>
          <w:rStyle w:val="Textoennegrita"/>
          <w:rFonts w:ascii="Arial" w:hAnsi="Arial" w:cs="Arial"/>
          <w:sz w:val="18"/>
          <w:szCs w:val="20"/>
          <w:bdr w:val="none" w:sz="0" w:space="0" w:color="auto" w:frame="1"/>
        </w:rPr>
        <w:t> </w:t>
      </w:r>
    </w:p>
    <w:p w:rsidR="001000A8" w:rsidRPr="00CE64ED" w:rsidRDefault="00602878" w:rsidP="00CE64ED"/>
    <w:sectPr w:rsidR="001000A8" w:rsidRPr="00CE64ED" w:rsidSect="00CE64ED">
      <w:pgSz w:w="12240" w:h="15840"/>
      <w:pgMar w:top="1417" w:right="1183" w:bottom="141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00BAC"/>
    <w:multiLevelType w:val="hybridMultilevel"/>
    <w:tmpl w:val="CC74FD08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90751"/>
    <w:multiLevelType w:val="hybridMultilevel"/>
    <w:tmpl w:val="67080476"/>
    <w:lvl w:ilvl="0" w:tplc="888E2C38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caps w:val="0"/>
        <w:color w:val="auto"/>
      </w:rPr>
    </w:lvl>
    <w:lvl w:ilvl="1" w:tplc="1C0A0017">
      <w:start w:val="1"/>
      <w:numFmt w:val="lowerLetter"/>
      <w:lvlText w:val="%2)"/>
      <w:lvlJc w:val="left"/>
      <w:pPr>
        <w:ind w:left="1790" w:hanging="360"/>
      </w:pPr>
    </w:lvl>
    <w:lvl w:ilvl="2" w:tplc="463A904C">
      <w:start w:val="3"/>
      <w:numFmt w:val="upperLetter"/>
      <w:lvlText w:val="%3)"/>
      <w:lvlJc w:val="left"/>
      <w:pPr>
        <w:ind w:left="2690" w:hanging="360"/>
      </w:pPr>
      <w:rPr>
        <w:rFonts w:hint="default"/>
      </w:rPr>
    </w:lvl>
    <w:lvl w:ilvl="3" w:tplc="1C0A000F" w:tentative="1">
      <w:start w:val="1"/>
      <w:numFmt w:val="decimal"/>
      <w:lvlText w:val="%4."/>
      <w:lvlJc w:val="left"/>
      <w:pPr>
        <w:ind w:left="3230" w:hanging="360"/>
      </w:pPr>
    </w:lvl>
    <w:lvl w:ilvl="4" w:tplc="1C0A0019" w:tentative="1">
      <w:start w:val="1"/>
      <w:numFmt w:val="lowerLetter"/>
      <w:lvlText w:val="%5."/>
      <w:lvlJc w:val="left"/>
      <w:pPr>
        <w:ind w:left="3950" w:hanging="360"/>
      </w:pPr>
    </w:lvl>
    <w:lvl w:ilvl="5" w:tplc="1C0A001B" w:tentative="1">
      <w:start w:val="1"/>
      <w:numFmt w:val="lowerRoman"/>
      <w:lvlText w:val="%6."/>
      <w:lvlJc w:val="right"/>
      <w:pPr>
        <w:ind w:left="4670" w:hanging="180"/>
      </w:pPr>
    </w:lvl>
    <w:lvl w:ilvl="6" w:tplc="1C0A000F" w:tentative="1">
      <w:start w:val="1"/>
      <w:numFmt w:val="decimal"/>
      <w:lvlText w:val="%7."/>
      <w:lvlJc w:val="left"/>
      <w:pPr>
        <w:ind w:left="5390" w:hanging="360"/>
      </w:pPr>
    </w:lvl>
    <w:lvl w:ilvl="7" w:tplc="1C0A0019" w:tentative="1">
      <w:start w:val="1"/>
      <w:numFmt w:val="lowerLetter"/>
      <w:lvlText w:val="%8."/>
      <w:lvlJc w:val="left"/>
      <w:pPr>
        <w:ind w:left="6110" w:hanging="360"/>
      </w:pPr>
    </w:lvl>
    <w:lvl w:ilvl="8" w:tplc="1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1F30BA6"/>
    <w:multiLevelType w:val="hybridMultilevel"/>
    <w:tmpl w:val="931E4B78"/>
    <w:lvl w:ilvl="0" w:tplc="9AC29E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BBD69D74">
      <w:start w:val="1"/>
      <w:numFmt w:val="lowerLetter"/>
      <w:lvlText w:val="%2)"/>
      <w:lvlJc w:val="left"/>
      <w:pPr>
        <w:ind w:left="1440" w:hanging="360"/>
      </w:pPr>
      <w:rPr>
        <w:caps w:val="0"/>
      </w:rPr>
    </w:lvl>
    <w:lvl w:ilvl="2" w:tplc="463A904C">
      <w:start w:val="3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E64ED"/>
    <w:rsid w:val="00021ECC"/>
    <w:rsid w:val="000E484D"/>
    <w:rsid w:val="002D7B7D"/>
    <w:rsid w:val="004E435C"/>
    <w:rsid w:val="00602878"/>
    <w:rsid w:val="006C64F8"/>
    <w:rsid w:val="00864CDC"/>
    <w:rsid w:val="00987359"/>
    <w:rsid w:val="00C2186D"/>
    <w:rsid w:val="00C30F6A"/>
    <w:rsid w:val="00CD0E49"/>
    <w:rsid w:val="00CE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4ED"/>
    <w:pPr>
      <w:spacing w:after="160" w:line="259" w:lineRule="auto"/>
    </w:pPr>
    <w:rPr>
      <w:lang w:val="es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E64ED"/>
    <w:rPr>
      <w:b/>
      <w:bCs/>
    </w:rPr>
  </w:style>
  <w:style w:type="paragraph" w:styleId="Prrafodelista">
    <w:name w:val="List Paragraph"/>
    <w:basedOn w:val="Normal"/>
    <w:uiPriority w:val="34"/>
    <w:qFormat/>
    <w:rsid w:val="00CE64ED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CE64ED"/>
    <w:rPr>
      <w:i/>
      <w:iCs/>
    </w:rPr>
  </w:style>
  <w:style w:type="paragraph" w:customStyle="1" w:styleId="default">
    <w:name w:val="default"/>
    <w:basedOn w:val="Normal"/>
    <w:rsid w:val="00CE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nespaciado">
    <w:name w:val="No Spacing"/>
    <w:uiPriority w:val="1"/>
    <w:qFormat/>
    <w:rsid w:val="00CE64ED"/>
    <w:pPr>
      <w:spacing w:after="0" w:line="240" w:lineRule="auto"/>
    </w:pPr>
    <w:rPr>
      <w:lang w:val="es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618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MCERDEIROS</dc:creator>
  <cp:lastModifiedBy>MCERDEIROS</cp:lastModifiedBy>
  <cp:revision>5</cp:revision>
  <dcterms:created xsi:type="dcterms:W3CDTF">2019-07-17T17:02:00Z</dcterms:created>
  <dcterms:modified xsi:type="dcterms:W3CDTF">2019-07-18T18:14:00Z</dcterms:modified>
</cp:coreProperties>
</file>